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EC" w:rsidRPr="00934435" w:rsidRDefault="00B664EC" w:rsidP="00934435">
      <w:pPr>
        <w:pStyle w:val="a3"/>
        <w:jc w:val="center"/>
        <w:rPr>
          <w:rFonts w:ascii="Times New Roman" w:hAnsi="Times New Roman" w:cs="Times New Roman"/>
          <w:b/>
          <w:sz w:val="28"/>
          <w:szCs w:val="28"/>
        </w:rPr>
      </w:pPr>
      <w:r w:rsidRPr="00934435">
        <w:rPr>
          <w:rFonts w:ascii="Times New Roman" w:hAnsi="Times New Roman" w:cs="Times New Roman"/>
          <w:b/>
          <w:sz w:val="28"/>
          <w:szCs w:val="28"/>
        </w:rPr>
        <w:t>Краткая аннотация к программе «Русский язык»</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Русский язык является одним из основных предметов в специальной школе. В зависимости от года обучения на овладение навыками письма, чтения, устной речи учебным планом отводится примерно 20- 50% учебного времени. Программа по русскому языку включает в себя следующие разделы: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«Обучение грамоте»;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«Развитие устной речи на основе ознакомления с предметами и явлениями окружающей действительности»;</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«Чтение и развитие речи»;</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•«Грамматика, правописание и развитие речи».</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Обучение русскому языку носит коррекционную и практическую направленность, что определяется содержанием и структурой учебного предмета. Практическая направленность программного материала определяет его нацеленность на формирование у детей речевых навыков. Программа по русскому языку ориентирована на то, чтобы дать </w:t>
      </w:r>
      <w:proofErr w:type="gramStart"/>
      <w:r w:rsidRPr="00934435">
        <w:rPr>
          <w:rFonts w:ascii="Times New Roman" w:hAnsi="Times New Roman" w:cs="Times New Roman"/>
          <w:sz w:val="28"/>
          <w:szCs w:val="28"/>
        </w:rPr>
        <w:t>учащимся</w:t>
      </w:r>
      <w:proofErr w:type="gramEnd"/>
      <w:r w:rsidRPr="00934435">
        <w:rPr>
          <w:rFonts w:ascii="Times New Roman" w:hAnsi="Times New Roman" w:cs="Times New Roman"/>
          <w:sz w:val="28"/>
          <w:szCs w:val="28"/>
        </w:rPr>
        <w:t xml:space="preserve"> хотя и элементарный, но законченный объём знаний и умений в области грамматики и правописания и некоторые представления о творчестве русских классиков и современных писателей.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Программа формулирует следующие задачи преподавания русского языка:</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1. Научить школьников правильно и осмысленно читать доступный их пониманию текст.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2. Выработать достаточно прочные навыки грамотного письма на основе усвоения звукового состава языка, элементарных сведений по грамматике и правописанию.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3. Повысить уровень общего развития учащихся.</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4. Научить школьников последовательно и правильно излагать свои мысли в устной и письменной форме.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5. Развивать нравственные качества школьников.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Обучение русскому языку можно условно разделить на три этапа.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Первый этап (1 класс) ограничен первым годом обучения, что обусловлено психологическими особенностями детей. Эти особенности определяют также специфику задач обучения, отбор материала и методов преподавания.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Задачи первого этапа: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-углубленное изучение детей, включение их в школьные занятия;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-исправление недостатков произношения, слухового, зрительного и двигательного анализаторов;</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-выработка первоначальных навыков чтения и письма;</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-уточнение и развитие словарного запаса;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-формирование умений строить простые предложения, вести беседу;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-воспитание первоначальных навыков повествовательной речи.</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Материал, с которым работают первоклассники,- это звуки и буквы, слоги и слова, простейшие типы предложений, короткие тексты. Основными методами работы на данном этапе являются игра и упражнения. Упражнения, как метод обучения, используются при звуковом анализе слов (деление на </w:t>
      </w:r>
      <w:r w:rsidRPr="00934435">
        <w:rPr>
          <w:rFonts w:ascii="Times New Roman" w:hAnsi="Times New Roman" w:cs="Times New Roman"/>
          <w:sz w:val="28"/>
          <w:szCs w:val="28"/>
        </w:rPr>
        <w:lastRenderedPageBreak/>
        <w:t>слоги, называние первого звука, установление места звука); при чтении слогов, слов; при подборе примеров. Учитывая сложность аналитических упражнений и быструю утомляемость первоклассников, методика рекомендует и в эти упражнения вносить элементы игры, для развития правильных представлений учащихся широко использовать наглядность.</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 Во 2- 4 классах осуществляется второй этап обучения. Задачи второго этапа:</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-развитие познавательного интереса к родному языку и формирование первоначальных языковых обобщений;</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-дальнейшее совершенствование произносительной стороны речи;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-уточнение, расширение и активизация словаря; </w:t>
      </w:r>
      <w:proofErr w:type="gramStart"/>
      <w:r w:rsidRPr="00934435">
        <w:rPr>
          <w:rFonts w:ascii="Times New Roman" w:hAnsi="Times New Roman" w:cs="Times New Roman"/>
          <w:sz w:val="28"/>
          <w:szCs w:val="28"/>
        </w:rPr>
        <w:t>-р</w:t>
      </w:r>
      <w:proofErr w:type="gramEnd"/>
      <w:r w:rsidRPr="00934435">
        <w:rPr>
          <w:rFonts w:ascii="Times New Roman" w:hAnsi="Times New Roman" w:cs="Times New Roman"/>
          <w:sz w:val="28"/>
          <w:szCs w:val="28"/>
        </w:rPr>
        <w:t>азвитие умения правильно выражать в устной форме свои мысли;</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-освоение школьниками простейших видов письменной речи;</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-практическое усвоение ряда грамматических сведений и орфографических правил;</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-развитие навыка правильного, выразительного и сознательного чтения на материале несложных художественных текстов и статей научно-популярного характера.</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Усвоение детьми новых знаний на этом этапе осуществляется не путём заучивания определений и правил, а в процессе работы над конкретным материалом. Основной метод - разнообразные по форме практические упражнения в письме и чтении. Игровые приёмы остаются важнейшим (но не главным) средством обучения. Продолжается интенсивная работа по развитию речи детей на специальных уроках, идёт обогащение их представлений об окружающем мире, а главное - формируется умение выражать свои впечатления в речи.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 В 5-9 классах осуществляется третий этап обучения. Задачи третьего этапа:</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-совершенствование техники чтения, в частности, формирование навыка беглого чтения;</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-расширение возможностей в осознании читаемого материала; </w:t>
      </w:r>
      <w:proofErr w:type="gramStart"/>
      <w:r w:rsidRPr="00934435">
        <w:rPr>
          <w:rFonts w:ascii="Times New Roman" w:hAnsi="Times New Roman" w:cs="Times New Roman"/>
          <w:sz w:val="28"/>
          <w:szCs w:val="28"/>
        </w:rPr>
        <w:t>-о</w:t>
      </w:r>
      <w:proofErr w:type="gramEnd"/>
      <w:r w:rsidRPr="00934435">
        <w:rPr>
          <w:rFonts w:ascii="Times New Roman" w:hAnsi="Times New Roman" w:cs="Times New Roman"/>
          <w:sz w:val="28"/>
          <w:szCs w:val="28"/>
        </w:rPr>
        <w:t>владение различными формами пересказа;</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-обучение последовательному, грамотному и самостоятельному изложению своих мыслей в устной и письменной форме;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-освоение элементарных грамматических понятий и связанных с ними правил правописания.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Основной метод работы - упражнения, однако в них вводится более трудный материал, задания усложняют, повышается самостоятельность учащихся в их выполнении. Кроме того, если в младших классах упражнения подводили школьников к некоторым языковым обобщениям, то в старших классах они служат целям закрепления нового материала.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Чтение  и развитие речи</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Главная задача уроков чтения - выработка у детей навыков правильного, беглого, выразительного и осознанного чтения. Раздел программы «Чтение и развитие речи» делится на две части.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lastRenderedPageBreak/>
        <w:t xml:space="preserve">             Во 2-6 классах проводится объяснительное чтение, которое представляет </w:t>
      </w:r>
      <w:proofErr w:type="gramStart"/>
      <w:r w:rsidRPr="00934435">
        <w:rPr>
          <w:rFonts w:ascii="Times New Roman" w:hAnsi="Times New Roman" w:cs="Times New Roman"/>
          <w:sz w:val="28"/>
          <w:szCs w:val="28"/>
        </w:rPr>
        <w:t>собой</w:t>
      </w:r>
      <w:proofErr w:type="gramEnd"/>
      <w:r w:rsidRPr="00934435">
        <w:rPr>
          <w:rFonts w:ascii="Times New Roman" w:hAnsi="Times New Roman" w:cs="Times New Roman"/>
          <w:sz w:val="28"/>
          <w:szCs w:val="28"/>
        </w:rPr>
        <w:t xml:space="preserve"> целую систему учебных занятий, в процессе которых у школьников совершенствуется техника чтения, развиваются умения анализировать произведения, объяснять поступки героев и причинную обусловленность событий. Доступность анализа обеспечивается за счёт группировки материала в соответствии с определёнными темами, связанными с жизнью детей. Это сезонные изменения в природе, морально- этические проблемы. Такое расположение материала даёт возможность опираться в разборе произведений на наблюдаемые в данный момент сезонные изменения в </w:t>
      </w:r>
      <w:proofErr w:type="spellStart"/>
      <w:r w:rsidRPr="00934435">
        <w:rPr>
          <w:rFonts w:ascii="Times New Roman" w:hAnsi="Times New Roman" w:cs="Times New Roman"/>
          <w:sz w:val="28"/>
          <w:szCs w:val="28"/>
        </w:rPr>
        <w:t>природе</w:t>
      </w:r>
      <w:proofErr w:type="gramStart"/>
      <w:r w:rsidRPr="00934435">
        <w:rPr>
          <w:rFonts w:ascii="Times New Roman" w:hAnsi="Times New Roman" w:cs="Times New Roman"/>
          <w:sz w:val="28"/>
          <w:szCs w:val="28"/>
        </w:rPr>
        <w:t>,н</w:t>
      </w:r>
      <w:proofErr w:type="gramEnd"/>
      <w:r w:rsidRPr="00934435">
        <w:rPr>
          <w:rFonts w:ascii="Times New Roman" w:hAnsi="Times New Roman" w:cs="Times New Roman"/>
          <w:sz w:val="28"/>
          <w:szCs w:val="28"/>
        </w:rPr>
        <w:t>а</w:t>
      </w:r>
      <w:proofErr w:type="spellEnd"/>
      <w:r w:rsidRPr="00934435">
        <w:rPr>
          <w:rFonts w:ascii="Times New Roman" w:hAnsi="Times New Roman" w:cs="Times New Roman"/>
          <w:sz w:val="28"/>
          <w:szCs w:val="28"/>
        </w:rPr>
        <w:t xml:space="preserve"> школьные и классные мероприятия, поступки и дела детей. Начиная с 5 класса, к разбору произведений привлекаются знания учащихся по истории России. Доступность понимания читаемого достигается также и за счёт специального отбора произведения по жанрам. В книги для чтения для 2- 6 классов включены, как правило, произведения малых форм, небольшие по объёму и доступные по сюжету рассказы, сказки, стихотворения, басни, пословицы, загадки. Кроме художественных произведений в учебники помещают научн</w:t>
      </w:r>
      <w:proofErr w:type="gramStart"/>
      <w:r w:rsidRPr="00934435">
        <w:rPr>
          <w:rFonts w:ascii="Times New Roman" w:hAnsi="Times New Roman" w:cs="Times New Roman"/>
          <w:sz w:val="28"/>
          <w:szCs w:val="28"/>
        </w:rPr>
        <w:t>о-</w:t>
      </w:r>
      <w:proofErr w:type="gramEnd"/>
      <w:r w:rsidRPr="00934435">
        <w:rPr>
          <w:rFonts w:ascii="Times New Roman" w:hAnsi="Times New Roman" w:cs="Times New Roman"/>
          <w:sz w:val="28"/>
          <w:szCs w:val="28"/>
        </w:rPr>
        <w:t xml:space="preserve"> популярные статьи. Их содержание в учебниках для младших классов во многом отражает тематику уроков развития устной речи.</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В 7-9 классах проводится литературное чтение. Школьники знакомятся с произведениями классиков русской литературы или с фрагментами из этих произведений, читают произведения современных писателей и поэтов, изучают биографии авторов. Расположение материала в хронологической последовательности даёт педагогу </w:t>
      </w:r>
      <w:proofErr w:type="gramStart"/>
      <w:r w:rsidRPr="00934435">
        <w:rPr>
          <w:rFonts w:ascii="Times New Roman" w:hAnsi="Times New Roman" w:cs="Times New Roman"/>
          <w:sz w:val="28"/>
          <w:szCs w:val="28"/>
        </w:rPr>
        <w:t>возможность к концу</w:t>
      </w:r>
      <w:proofErr w:type="gramEnd"/>
      <w:r w:rsidRPr="00934435">
        <w:rPr>
          <w:rFonts w:ascii="Times New Roman" w:hAnsi="Times New Roman" w:cs="Times New Roman"/>
          <w:sz w:val="28"/>
          <w:szCs w:val="28"/>
        </w:rPr>
        <w:t xml:space="preserve"> обучения систематизировать знания детей в области русской и современной литературы. Заметно увеличивается объём текстов, усложняются сюжет, образность его передачи, становится более разнообразной жанровая характеристика материала. Кроме рассказов, стихотворений, сказок, в учебниках для 7- 9 классов даются фрагменты из художественных произведений больших форм (повести, поэмы, баллады).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Грамматика, правописание и развитие речи</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Программный раздел «Грамматика, правописание и развитие речи» определяет содержание обучения, умения и навыки, которые должны быть отработаны в период со 2 по 9 класс. Структурно процесс </w:t>
      </w:r>
      <w:proofErr w:type="gramStart"/>
      <w:r w:rsidRPr="00934435">
        <w:rPr>
          <w:rFonts w:ascii="Times New Roman" w:hAnsi="Times New Roman" w:cs="Times New Roman"/>
          <w:sz w:val="28"/>
          <w:szCs w:val="28"/>
        </w:rPr>
        <w:t>обучения по</w:t>
      </w:r>
      <w:proofErr w:type="gramEnd"/>
      <w:r w:rsidRPr="00934435">
        <w:rPr>
          <w:rFonts w:ascii="Times New Roman" w:hAnsi="Times New Roman" w:cs="Times New Roman"/>
          <w:sz w:val="28"/>
          <w:szCs w:val="28"/>
        </w:rPr>
        <w:t xml:space="preserve"> данному разделу распадается на два этапа: 2-4 и 5-9 классы.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Во 2-4 классах проводятся подготовительные практические грамматические упражнения </w:t>
      </w:r>
      <w:proofErr w:type="gramStart"/>
      <w:r w:rsidRPr="00934435">
        <w:rPr>
          <w:rFonts w:ascii="Times New Roman" w:hAnsi="Times New Roman" w:cs="Times New Roman"/>
          <w:sz w:val="28"/>
          <w:szCs w:val="28"/>
        </w:rPr>
        <w:t>на</w:t>
      </w:r>
      <w:proofErr w:type="gramEnd"/>
      <w:r w:rsidRPr="00934435">
        <w:rPr>
          <w:rFonts w:ascii="Times New Roman" w:hAnsi="Times New Roman" w:cs="Times New Roman"/>
          <w:sz w:val="28"/>
          <w:szCs w:val="28"/>
        </w:rPr>
        <w:t xml:space="preserve">: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 анализ звукового состава речи;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 графическое кодирование звуков;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 образование слов с помощью некоторых словообразовательных элементов;</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 формообразование;</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 составление и употребление простого предложения.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Цели этапа:</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 расширить речевую базу детей;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lastRenderedPageBreak/>
        <w:t xml:space="preserve">           - восполнить в той или иной степени пробелы дошкольного речевого развития;</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 подготовить школьников к осознанному овладению грамматическим и орфографическим материалом в старших классах;</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 сформировать умение пользоваться им в речи.</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Задачи работы этапа:</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1. Сформировать у детей первоначальные языковые обобщения и познавательный интерес к языку.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2. Совершенствовать произносительную сторону речи.</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3. Уточнять, расширять и активизировать словарный запас.</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4. Учить </w:t>
      </w:r>
      <w:proofErr w:type="gramStart"/>
      <w:r w:rsidRPr="00934435">
        <w:rPr>
          <w:rFonts w:ascii="Times New Roman" w:hAnsi="Times New Roman" w:cs="Times New Roman"/>
          <w:sz w:val="28"/>
          <w:szCs w:val="28"/>
        </w:rPr>
        <w:t>правильно</w:t>
      </w:r>
      <w:proofErr w:type="gramEnd"/>
      <w:r w:rsidRPr="00934435">
        <w:rPr>
          <w:rFonts w:ascii="Times New Roman" w:hAnsi="Times New Roman" w:cs="Times New Roman"/>
          <w:sz w:val="28"/>
          <w:szCs w:val="28"/>
        </w:rPr>
        <w:t xml:space="preserve"> строить и употреблять в речи простое предложение.</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5. Обучить некоторым правилам орфографии.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6. Помочь овладевать связной устной речью и первоначальными навыками связной письменной речи.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Выполняя упражнения (устно или письменно) на словообразование и формообразование, дети уточняют значения слов, заканчивают предложения, составляют их из слов, которые даны вразбивку, или придуманных ими самими. Кроме специальных упражнений на уроках письма педагог организует речевую практику, создавая условия для общения детей в процессе различных видов деятельности (высказывания в ходе экскурсии, после неё, в связи с наблюдениями, практическими работами, рассматриванием картинок и др.), учит школьников связано отражать на письме полученные впечатления.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В 5-9 классах изучается элементарный курс практической грамматики. Этот учебный предмет отличается от лингвистических дисциплин. Курс характеризуется:</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-специальным отбором материала, который осуществляется с учётом его частотности употребления в речи, практической значимости,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-малой научной </w:t>
      </w:r>
      <w:proofErr w:type="spellStart"/>
      <w:r w:rsidRPr="00934435">
        <w:rPr>
          <w:rFonts w:ascii="Times New Roman" w:hAnsi="Times New Roman" w:cs="Times New Roman"/>
          <w:sz w:val="28"/>
          <w:szCs w:val="28"/>
        </w:rPr>
        <w:t>дифференцированности</w:t>
      </w:r>
      <w:proofErr w:type="spellEnd"/>
      <w:r w:rsidRPr="00934435">
        <w:rPr>
          <w:rFonts w:ascii="Times New Roman" w:hAnsi="Times New Roman" w:cs="Times New Roman"/>
          <w:sz w:val="28"/>
          <w:szCs w:val="28"/>
        </w:rPr>
        <w:t>,</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-структурой размещения материала в программе (</w:t>
      </w:r>
      <w:proofErr w:type="spellStart"/>
      <w:r w:rsidRPr="00934435">
        <w:rPr>
          <w:rFonts w:ascii="Times New Roman" w:hAnsi="Times New Roman" w:cs="Times New Roman"/>
          <w:sz w:val="28"/>
          <w:szCs w:val="28"/>
        </w:rPr>
        <w:t>концентризм</w:t>
      </w:r>
      <w:proofErr w:type="spellEnd"/>
      <w:r w:rsidRPr="00934435">
        <w:rPr>
          <w:rFonts w:ascii="Times New Roman" w:hAnsi="Times New Roman" w:cs="Times New Roman"/>
          <w:sz w:val="28"/>
          <w:szCs w:val="28"/>
        </w:rPr>
        <w:t>),</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-особая целевая установка - поднять на более высокий уровень речевую практику учащихся за счёт осознания основных законов языка.</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Задачи грамматики и правописания в старших классах следующие: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1. Дать учащимся законченный круг знаний по грамматике.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2. На основании грамматических знаний выработать у школьников орфографические умения и навыки.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3. Продолжить работу над уточнением, расширением и активизацией словарного запаса.</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4. Учить </w:t>
      </w:r>
      <w:proofErr w:type="gramStart"/>
      <w:r w:rsidRPr="00934435">
        <w:rPr>
          <w:rFonts w:ascii="Times New Roman" w:hAnsi="Times New Roman" w:cs="Times New Roman"/>
          <w:sz w:val="28"/>
          <w:szCs w:val="28"/>
        </w:rPr>
        <w:t>осознанно</w:t>
      </w:r>
      <w:proofErr w:type="gramEnd"/>
      <w:r w:rsidRPr="00934435">
        <w:rPr>
          <w:rFonts w:ascii="Times New Roman" w:hAnsi="Times New Roman" w:cs="Times New Roman"/>
          <w:sz w:val="28"/>
          <w:szCs w:val="28"/>
        </w:rPr>
        <w:t xml:space="preserve"> употреблять различные типы и виды предложений.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5. Совершенствовать умение пользоваться связной устной и письменной речью.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Материал по грамматике и правописанию в 5- 9 классах располагается в основном так же концентрически, как и в младших классах. В отличие от младших классов, орфографические правила изучаются здесь в связи с </w:t>
      </w:r>
      <w:r w:rsidRPr="00934435">
        <w:rPr>
          <w:rFonts w:ascii="Times New Roman" w:hAnsi="Times New Roman" w:cs="Times New Roman"/>
          <w:sz w:val="28"/>
          <w:szCs w:val="28"/>
        </w:rPr>
        <w:lastRenderedPageBreak/>
        <w:t>грамматической теорией. В программе по русскому языку для старших классов широко представлены различные виды работ по развитию связной речи. Основное внимание при этом обращается на отработку её монологической формы: рассказа по картине, рассказа на основе имеющегося опыта, пересказа литературного произведения, отчёта о трудовом процессе. Тренируясь в письменной речи, школьники осваивают её различные виды, в частности оформление некоторых деловых бумаг (письмо, заявление, заметка в стенгазету, автобиография и др.), изложение и сочинение. Сообщение большого количества грамматического материала направлено на достижение основных целей обучения - совершенствования речи детей, подготовки их к жизни. Поэтому всё, что ведёт к излишнему теоретизированию, исключается из процесса преподавания.</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Развитие речи</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В программе по русскому языку </w:t>
      </w:r>
      <w:proofErr w:type="gramStart"/>
      <w:r w:rsidRPr="00934435">
        <w:rPr>
          <w:rFonts w:ascii="Times New Roman" w:hAnsi="Times New Roman" w:cs="Times New Roman"/>
          <w:sz w:val="28"/>
          <w:szCs w:val="28"/>
        </w:rPr>
        <w:t>выделены</w:t>
      </w:r>
      <w:proofErr w:type="gramEnd"/>
      <w:r w:rsidRPr="00934435">
        <w:rPr>
          <w:rFonts w:ascii="Times New Roman" w:hAnsi="Times New Roman" w:cs="Times New Roman"/>
          <w:sz w:val="28"/>
          <w:szCs w:val="28"/>
        </w:rPr>
        <w:t>:</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 специальные занятия «Развитие речи на основе ознакомления с предметами и явлениями окружающей действительности» (1-4 </w:t>
      </w:r>
      <w:proofErr w:type="spellStart"/>
      <w:r w:rsidRPr="00934435">
        <w:rPr>
          <w:rFonts w:ascii="Times New Roman" w:hAnsi="Times New Roman" w:cs="Times New Roman"/>
          <w:sz w:val="28"/>
          <w:szCs w:val="28"/>
        </w:rPr>
        <w:t>кл</w:t>
      </w:r>
      <w:proofErr w:type="spellEnd"/>
      <w:r w:rsidRPr="00934435">
        <w:rPr>
          <w:rFonts w:ascii="Times New Roman" w:hAnsi="Times New Roman" w:cs="Times New Roman"/>
          <w:sz w:val="28"/>
          <w:szCs w:val="28"/>
        </w:rPr>
        <w:t xml:space="preserve">.);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 развитие речи на уроках обучения грамоте (1 </w:t>
      </w:r>
      <w:proofErr w:type="spellStart"/>
      <w:r w:rsidRPr="00934435">
        <w:rPr>
          <w:rFonts w:ascii="Times New Roman" w:hAnsi="Times New Roman" w:cs="Times New Roman"/>
          <w:sz w:val="28"/>
          <w:szCs w:val="28"/>
        </w:rPr>
        <w:t>кл</w:t>
      </w:r>
      <w:proofErr w:type="spellEnd"/>
      <w:r w:rsidRPr="00934435">
        <w:rPr>
          <w:rFonts w:ascii="Times New Roman" w:hAnsi="Times New Roman" w:cs="Times New Roman"/>
          <w:sz w:val="28"/>
          <w:szCs w:val="28"/>
        </w:rPr>
        <w:t xml:space="preserve">.);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 развитие речи на уроках чтения (2-9 </w:t>
      </w:r>
      <w:proofErr w:type="spellStart"/>
      <w:r w:rsidRPr="00934435">
        <w:rPr>
          <w:rFonts w:ascii="Times New Roman" w:hAnsi="Times New Roman" w:cs="Times New Roman"/>
          <w:sz w:val="28"/>
          <w:szCs w:val="28"/>
        </w:rPr>
        <w:t>кл</w:t>
      </w:r>
      <w:proofErr w:type="spellEnd"/>
      <w:r w:rsidRPr="00934435">
        <w:rPr>
          <w:rFonts w:ascii="Times New Roman" w:hAnsi="Times New Roman" w:cs="Times New Roman"/>
          <w:sz w:val="28"/>
          <w:szCs w:val="28"/>
        </w:rPr>
        <w:t xml:space="preserve">.);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 развитие речи на уроках грамматики и правописания (2-9 </w:t>
      </w:r>
      <w:proofErr w:type="spellStart"/>
      <w:r w:rsidRPr="00934435">
        <w:rPr>
          <w:rFonts w:ascii="Times New Roman" w:hAnsi="Times New Roman" w:cs="Times New Roman"/>
          <w:sz w:val="28"/>
          <w:szCs w:val="28"/>
        </w:rPr>
        <w:t>кл</w:t>
      </w:r>
      <w:proofErr w:type="spellEnd"/>
      <w:r w:rsidRPr="00934435">
        <w:rPr>
          <w:rFonts w:ascii="Times New Roman" w:hAnsi="Times New Roman" w:cs="Times New Roman"/>
          <w:sz w:val="28"/>
          <w:szCs w:val="28"/>
        </w:rPr>
        <w:t>.).</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Задачи работы по развитию речи: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1. Изучение речевого развития учащихся.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2. Исправление дефектов речи и отработка произносительных навыков.</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3. Уточнение, обогащение и активизация словарного запаса.</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4. Развитие умения грамматически правильно оформлять предложения.</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5. Коррекция недостатков и развитие диалогической и монологической форм устной речи.</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6. Выработка умения связно и логично излагать свои мысли в письменной форме.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Для сохранения в памяти учащихся последовательности развития событий используются смысловые вехи: серия картин, собранный наглядный материал, расположенный в порядке хода экскурсии, опорные слова, план и др. Основными условиями развития речи учащихся являются: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содержание высказывания;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потребность говорить.</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При отсутствии этих условий, т. е. тогда, когда ребёнку не о чём говорить, или он не испытывает желания выразить свои мысли и чувства, формирование речи становится фактически невозможным. Методические условия формирования речи:</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1. уточнение и обогащение представлений учащихся о предметах и явлениях окружающего мира; </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2. повышение заинтересованности ребёнка в речевом высказывании. Повышение речевой мотивации достигается путём использования различных вспомогательных приёмов, которые служат внешними побудительными </w:t>
      </w:r>
      <w:r w:rsidRPr="00934435">
        <w:rPr>
          <w:rFonts w:ascii="Times New Roman" w:hAnsi="Times New Roman" w:cs="Times New Roman"/>
          <w:sz w:val="28"/>
          <w:szCs w:val="28"/>
        </w:rPr>
        <w:lastRenderedPageBreak/>
        <w:t>средствами речи: наглядные пособия, вопросы учителя, интересные ситуации, поощрительные меры и др.</w:t>
      </w:r>
    </w:p>
    <w:p w:rsidR="00B664EC" w:rsidRPr="00934435" w:rsidRDefault="00B664EC" w:rsidP="00934435">
      <w:pPr>
        <w:pStyle w:val="a3"/>
        <w:jc w:val="both"/>
        <w:rPr>
          <w:rFonts w:ascii="Times New Roman" w:hAnsi="Times New Roman" w:cs="Times New Roman"/>
          <w:sz w:val="28"/>
          <w:szCs w:val="28"/>
        </w:rPr>
      </w:pPr>
      <w:r w:rsidRPr="00934435">
        <w:rPr>
          <w:rFonts w:ascii="Times New Roman" w:hAnsi="Times New Roman" w:cs="Times New Roman"/>
          <w:sz w:val="28"/>
          <w:szCs w:val="28"/>
        </w:rPr>
        <w:t xml:space="preserve">           3. Обеспечение высказываний учащихся необходимыми языковыми средствами: словами, словосочетаниями, предложениям.</w:t>
      </w:r>
    </w:p>
    <w:p w:rsidR="00EE35F8" w:rsidRPr="00934435" w:rsidRDefault="00EE35F8" w:rsidP="00934435">
      <w:pPr>
        <w:pStyle w:val="a3"/>
        <w:jc w:val="both"/>
        <w:rPr>
          <w:rFonts w:ascii="Times New Roman" w:hAnsi="Times New Roman" w:cs="Times New Roman"/>
          <w:sz w:val="28"/>
          <w:szCs w:val="28"/>
        </w:rPr>
      </w:pPr>
      <w:bookmarkStart w:id="0" w:name="_GoBack"/>
      <w:bookmarkEnd w:id="0"/>
    </w:p>
    <w:sectPr w:rsidR="00EE35F8" w:rsidRPr="00934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74"/>
    <w:rsid w:val="002A6B74"/>
    <w:rsid w:val="00823B38"/>
    <w:rsid w:val="00934435"/>
    <w:rsid w:val="00B664EC"/>
    <w:rsid w:val="00EE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35F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9344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35F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934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user1</cp:lastModifiedBy>
  <cp:revision>6</cp:revision>
  <dcterms:created xsi:type="dcterms:W3CDTF">2016-10-17T08:05:00Z</dcterms:created>
  <dcterms:modified xsi:type="dcterms:W3CDTF">2016-10-18T06:47:00Z</dcterms:modified>
</cp:coreProperties>
</file>