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9F" w:rsidRDefault="003F7B9F" w:rsidP="004623D7">
      <w:pPr>
        <w:rPr>
          <w:b/>
          <w:sz w:val="32"/>
          <w:szCs w:val="32"/>
        </w:rPr>
      </w:pPr>
    </w:p>
    <w:p w:rsidR="006D1AFB" w:rsidRDefault="006D1AFB" w:rsidP="006D1AFB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</w:t>
      </w:r>
    </w:p>
    <w:p w:rsidR="002265B8" w:rsidRDefault="006D1AFB" w:rsidP="006D1A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</w:t>
      </w:r>
      <w:r w:rsidR="002265B8">
        <w:rPr>
          <w:b/>
          <w:sz w:val="32"/>
          <w:szCs w:val="32"/>
        </w:rPr>
        <w:t>аботе методического объединения</w:t>
      </w:r>
    </w:p>
    <w:p w:rsidR="00791351" w:rsidRDefault="006D1AFB" w:rsidP="006D1A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учителей</w:t>
      </w:r>
      <w:r w:rsidR="004C23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общеобразовательных</w:t>
      </w:r>
      <w:r w:rsidR="004C234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предметов </w:t>
      </w:r>
    </w:p>
    <w:p w:rsidR="006D1AFB" w:rsidRDefault="009841FA" w:rsidP="006D1A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2017 -2018</w:t>
      </w:r>
      <w:r w:rsidR="006D1AFB">
        <w:rPr>
          <w:b/>
          <w:sz w:val="32"/>
          <w:szCs w:val="32"/>
        </w:rPr>
        <w:t xml:space="preserve"> учебный год.</w:t>
      </w:r>
    </w:p>
    <w:p w:rsidR="009841FA" w:rsidRDefault="009841FA" w:rsidP="006D1AFB">
      <w:pPr>
        <w:jc w:val="center"/>
        <w:rPr>
          <w:b/>
          <w:sz w:val="32"/>
          <w:szCs w:val="32"/>
        </w:rPr>
      </w:pPr>
    </w:p>
    <w:p w:rsidR="009841FA" w:rsidRPr="0050103C" w:rsidRDefault="009841FA" w:rsidP="00C23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объединение учителей общеобразовательных предметов состоит  из 6 учителей, 5 из них  имеют высшее специальное образование, а учитель физкультуры Гаврилов  М.В.  молодой  специалист, име</w:t>
      </w:r>
      <w:r w:rsidR="00C23487">
        <w:rPr>
          <w:sz w:val="28"/>
          <w:szCs w:val="28"/>
        </w:rPr>
        <w:t>ет высокий творчес</w:t>
      </w:r>
      <w:r w:rsidR="004C2348">
        <w:rPr>
          <w:sz w:val="28"/>
          <w:szCs w:val="28"/>
        </w:rPr>
        <w:t xml:space="preserve">кий потенциал и владеет методикой  </w:t>
      </w:r>
      <w:r w:rsidR="00C23487">
        <w:rPr>
          <w:sz w:val="28"/>
          <w:szCs w:val="28"/>
        </w:rPr>
        <w:t xml:space="preserve"> преподавания.</w:t>
      </w:r>
      <w:r>
        <w:rPr>
          <w:sz w:val="28"/>
          <w:szCs w:val="28"/>
        </w:rPr>
        <w:t xml:space="preserve"> Высшее специальное образование </w:t>
      </w:r>
      <w:r w:rsidR="00C23487">
        <w:rPr>
          <w:sz w:val="28"/>
          <w:szCs w:val="28"/>
        </w:rPr>
        <w:t xml:space="preserve">и большой опыт  работы с учащимися коррекционной школы </w:t>
      </w:r>
      <w:r>
        <w:rPr>
          <w:sz w:val="28"/>
          <w:szCs w:val="28"/>
        </w:rPr>
        <w:t xml:space="preserve">имеют  Бороненко Т.И,  </w:t>
      </w:r>
      <w:proofErr w:type="spellStart"/>
      <w:r w:rsidRPr="0050103C">
        <w:rPr>
          <w:sz w:val="28"/>
          <w:szCs w:val="28"/>
        </w:rPr>
        <w:t>Побережнюк</w:t>
      </w:r>
      <w:proofErr w:type="spellEnd"/>
      <w:r w:rsidRPr="0050103C">
        <w:rPr>
          <w:sz w:val="28"/>
          <w:szCs w:val="28"/>
        </w:rPr>
        <w:t xml:space="preserve"> И.Г.</w:t>
      </w:r>
      <w:r w:rsidR="00C23487" w:rsidRPr="0050103C">
        <w:rPr>
          <w:sz w:val="28"/>
          <w:szCs w:val="28"/>
        </w:rPr>
        <w:t xml:space="preserve">, </w:t>
      </w:r>
      <w:proofErr w:type="spellStart"/>
      <w:r w:rsidRPr="0050103C">
        <w:rPr>
          <w:sz w:val="28"/>
          <w:szCs w:val="28"/>
        </w:rPr>
        <w:t>Турчина</w:t>
      </w:r>
      <w:proofErr w:type="spellEnd"/>
      <w:r w:rsidRPr="0050103C">
        <w:rPr>
          <w:sz w:val="28"/>
          <w:szCs w:val="28"/>
        </w:rPr>
        <w:t xml:space="preserve"> Е.В.</w:t>
      </w:r>
      <w:r w:rsidR="00C23487" w:rsidRPr="0050103C">
        <w:rPr>
          <w:sz w:val="28"/>
          <w:szCs w:val="28"/>
        </w:rPr>
        <w:t>, Шалагина О.А., Соколова И.В.</w:t>
      </w:r>
    </w:p>
    <w:p w:rsidR="00211F89" w:rsidRPr="0050103C" w:rsidRDefault="00211F89" w:rsidP="004C2348">
      <w:pPr>
        <w:pStyle w:val="1"/>
      </w:pPr>
      <w:r w:rsidRPr="0050103C">
        <w:t>Методическая тема МО учителей общеобразовательных предметов: «Реализация коррекционного компонента в учебно-воспитательном процессе в условия</w:t>
      </w:r>
      <w:r w:rsidR="004C2348">
        <w:t xml:space="preserve">х введения ФГОС для детей </w:t>
      </w:r>
      <w:r w:rsidR="000B6643">
        <w:t>с ОВЗ</w:t>
      </w:r>
      <w:r w:rsidR="00902486">
        <w:t>»</w:t>
      </w:r>
      <w:proofErr w:type="gramStart"/>
      <w:r w:rsidR="000B6643">
        <w:t xml:space="preserve"> ,</w:t>
      </w:r>
      <w:proofErr w:type="gramEnd"/>
      <w:r w:rsidR="000B6643">
        <w:t xml:space="preserve"> </w:t>
      </w:r>
      <w:r w:rsidRPr="0050103C">
        <w:t xml:space="preserve"> которая соответствует теме школьного </w:t>
      </w:r>
      <w:r w:rsidR="000B6643">
        <w:t>МО</w:t>
      </w:r>
      <w:r w:rsidR="0030129C" w:rsidRPr="0050103C">
        <w:t xml:space="preserve"> учителей</w:t>
      </w:r>
    </w:p>
    <w:p w:rsidR="0030129C" w:rsidRPr="0050103C" w:rsidRDefault="00C23487" w:rsidP="007E0DCF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За 2017 -2018 учебный год было проведено 6</w:t>
      </w:r>
      <w:r w:rsidR="0030129C" w:rsidRPr="0050103C">
        <w:rPr>
          <w:sz w:val="28"/>
          <w:szCs w:val="28"/>
        </w:rPr>
        <w:t xml:space="preserve"> заседаний методического объединения, на которых учителя обменивались опытом работы, обсуждали открытые занятия</w:t>
      </w:r>
      <w:r w:rsidR="002F0400" w:rsidRPr="0050103C">
        <w:rPr>
          <w:sz w:val="28"/>
          <w:szCs w:val="28"/>
        </w:rPr>
        <w:t>, содержание рабочих программ,</w:t>
      </w:r>
      <w:r w:rsidR="0030129C" w:rsidRPr="0050103C">
        <w:rPr>
          <w:sz w:val="28"/>
          <w:szCs w:val="28"/>
        </w:rPr>
        <w:t xml:space="preserve"> знакомились с современными достижениями методики пре</w:t>
      </w:r>
      <w:r w:rsidR="00902486">
        <w:rPr>
          <w:sz w:val="28"/>
          <w:szCs w:val="28"/>
        </w:rPr>
        <w:t>подавания в коррекционной школе</w:t>
      </w:r>
      <w:r w:rsidR="0030129C" w:rsidRPr="0050103C">
        <w:rPr>
          <w:sz w:val="28"/>
          <w:szCs w:val="28"/>
        </w:rPr>
        <w:t>, изучали вопросы олигофренопе</w:t>
      </w:r>
      <w:r w:rsidR="007E0DCF" w:rsidRPr="0050103C">
        <w:rPr>
          <w:sz w:val="28"/>
          <w:szCs w:val="28"/>
        </w:rPr>
        <w:t xml:space="preserve">дагогики и </w:t>
      </w:r>
      <w:proofErr w:type="spellStart"/>
      <w:r w:rsidR="007E0DCF" w:rsidRPr="0050103C">
        <w:rPr>
          <w:sz w:val="28"/>
          <w:szCs w:val="28"/>
        </w:rPr>
        <w:t>олигофренопсихологии</w:t>
      </w:r>
      <w:proofErr w:type="spellEnd"/>
      <w:r w:rsidR="007E0DCF" w:rsidRPr="0050103C">
        <w:rPr>
          <w:sz w:val="28"/>
          <w:szCs w:val="28"/>
        </w:rPr>
        <w:t>.</w:t>
      </w:r>
    </w:p>
    <w:p w:rsidR="00A8732E" w:rsidRPr="0050103C" w:rsidRDefault="00EF4CA8" w:rsidP="00A8732E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Содержание деятельности МО было подчинено выполнению основных задач:</w:t>
      </w:r>
    </w:p>
    <w:p w:rsidR="00A8732E" w:rsidRPr="0050103C" w:rsidRDefault="00A8732E" w:rsidP="00A8732E">
      <w:pPr>
        <w:ind w:firstLine="851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1.Обеспечение общей коррекционной направленности учебно-воспитательного процесса, включающей активизацию познавательной деятельности учащихся, повышение мотивации к учению, создание условий для повышения уровня их умственного и речевого развития, коррекцию недостатков эмоционально – личностного развития.</w:t>
      </w:r>
    </w:p>
    <w:p w:rsidR="00A8732E" w:rsidRPr="0050103C" w:rsidRDefault="00A8732E" w:rsidP="00A8732E">
      <w:pPr>
        <w:ind w:firstLine="851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2.Выявление потенциальных возможностей</w:t>
      </w:r>
      <w:r w:rsidR="007925C5">
        <w:rPr>
          <w:sz w:val="28"/>
          <w:szCs w:val="28"/>
        </w:rPr>
        <w:t>,</w:t>
      </w:r>
      <w:r w:rsidRPr="0050103C">
        <w:rPr>
          <w:sz w:val="28"/>
          <w:szCs w:val="28"/>
        </w:rPr>
        <w:t xml:space="preserve"> зоны ближайшего развития каждого ребёнка для обеспечения индивидуального подхода в процессе обучения и воспитания; ведение мониторинга эффективности образовательного процесса.</w:t>
      </w:r>
    </w:p>
    <w:p w:rsidR="00A8732E" w:rsidRPr="0050103C" w:rsidRDefault="00A8732E" w:rsidP="00A8732E">
      <w:pPr>
        <w:ind w:firstLine="851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3.Выбор оптимальных путей, форм, содержания коррекционной и учебно – воспитательной работы, внедрение интенсивных методов и приёмов работы в практику преподавания учебных предметов.</w:t>
      </w:r>
    </w:p>
    <w:p w:rsidR="00A8732E" w:rsidRPr="0050103C" w:rsidRDefault="00A8732E" w:rsidP="00A8732E">
      <w:pPr>
        <w:ind w:firstLine="851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4.Воспитание у учащихся ответственного отношения к овладению знаниями, умениями и навыками.</w:t>
      </w:r>
    </w:p>
    <w:p w:rsidR="00EF4CA8" w:rsidRPr="0050103C" w:rsidRDefault="00A8732E" w:rsidP="00A8732E">
      <w:pPr>
        <w:ind w:firstLine="851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5.Организация образовательного процесса в охранительно – оздоровительном режиме, направленном на создание системы навыков, умений, привычек по освоению здорового образа жизни.</w:t>
      </w:r>
    </w:p>
    <w:p w:rsidR="00CA213D" w:rsidRPr="0050103C" w:rsidRDefault="00CA213D" w:rsidP="00A8732E">
      <w:pPr>
        <w:ind w:firstLine="851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6. Системно-</w:t>
      </w:r>
      <w:proofErr w:type="spellStart"/>
      <w:r w:rsidRPr="0050103C">
        <w:rPr>
          <w:sz w:val="28"/>
          <w:szCs w:val="28"/>
        </w:rPr>
        <w:t>деятельностный</w:t>
      </w:r>
      <w:proofErr w:type="spellEnd"/>
      <w:r w:rsidRPr="0050103C">
        <w:rPr>
          <w:sz w:val="28"/>
          <w:szCs w:val="28"/>
        </w:rPr>
        <w:t xml:space="preserve"> подход в образовании в условиях введения ФГОС.</w:t>
      </w:r>
    </w:p>
    <w:p w:rsidR="00CA213D" w:rsidRPr="0050103C" w:rsidRDefault="00CA213D" w:rsidP="004171E7">
      <w:pPr>
        <w:ind w:firstLine="851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7.Компентентностный подход к оценке образования.</w:t>
      </w:r>
    </w:p>
    <w:p w:rsidR="000C6A1A" w:rsidRPr="0050103C" w:rsidRDefault="00EF4CA8" w:rsidP="000C6A1A">
      <w:pPr>
        <w:tabs>
          <w:tab w:val="left" w:pos="1843"/>
        </w:tabs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Методическое объединение играет большую роль в развитии профессиональной компетенции педагогов, в изучении и внедрении в практику достижений передового опыта.</w:t>
      </w:r>
    </w:p>
    <w:p w:rsidR="00EF4CA8" w:rsidRPr="0050103C" w:rsidRDefault="00D87FAA" w:rsidP="004171E7">
      <w:pPr>
        <w:tabs>
          <w:tab w:val="left" w:pos="184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заседаниях МО</w:t>
      </w:r>
      <w:r w:rsidR="00EA6D6C" w:rsidRPr="0050103C">
        <w:rPr>
          <w:sz w:val="28"/>
          <w:szCs w:val="28"/>
        </w:rPr>
        <w:t xml:space="preserve"> были </w:t>
      </w:r>
      <w:r w:rsidR="002A7865" w:rsidRPr="0050103C">
        <w:rPr>
          <w:sz w:val="28"/>
          <w:szCs w:val="28"/>
        </w:rPr>
        <w:t>рассмотрены следующие вопросы:</w:t>
      </w:r>
    </w:p>
    <w:p w:rsidR="00653F0B" w:rsidRPr="0050103C" w:rsidRDefault="00653F0B" w:rsidP="00653F0B">
      <w:pPr>
        <w:tabs>
          <w:tab w:val="left" w:pos="1843"/>
        </w:tabs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— Планирование факультативных, обязательных коррекционных занятий.</w:t>
      </w:r>
    </w:p>
    <w:p w:rsidR="000C6A1A" w:rsidRPr="0050103C" w:rsidRDefault="004171E7" w:rsidP="000C6A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0C6A1A" w:rsidRPr="0050103C">
        <w:rPr>
          <w:sz w:val="28"/>
          <w:szCs w:val="28"/>
        </w:rPr>
        <w:t>Программно-методическое обеспечение образовательного процесса</w:t>
      </w:r>
      <w:r w:rsidR="00653F0B" w:rsidRPr="0050103C">
        <w:rPr>
          <w:sz w:val="28"/>
          <w:szCs w:val="28"/>
        </w:rPr>
        <w:t>.</w:t>
      </w:r>
    </w:p>
    <w:p w:rsidR="00EF4CA8" w:rsidRPr="0050103C" w:rsidRDefault="000C6A1A" w:rsidP="00791351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—Развитие познавательных психических пр</w:t>
      </w:r>
      <w:r w:rsidR="002F0400" w:rsidRPr="0050103C">
        <w:rPr>
          <w:sz w:val="28"/>
          <w:szCs w:val="28"/>
        </w:rPr>
        <w:t>о</w:t>
      </w:r>
      <w:r w:rsidRPr="0050103C">
        <w:rPr>
          <w:sz w:val="28"/>
          <w:szCs w:val="28"/>
        </w:rPr>
        <w:t>цессов у учащихся с нарушением интеллекта.</w:t>
      </w:r>
    </w:p>
    <w:p w:rsidR="00EF4CA8" w:rsidRPr="0050103C" w:rsidRDefault="000C6A1A" w:rsidP="00791351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—ТРИЗ – педагогика как инновационная  технология формирования</w:t>
      </w:r>
      <w:r w:rsidR="005630C5" w:rsidRPr="0050103C">
        <w:rPr>
          <w:sz w:val="28"/>
          <w:szCs w:val="28"/>
        </w:rPr>
        <w:t xml:space="preserve"> творческих способностей учащихся с нарушением интеллекта.</w:t>
      </w:r>
    </w:p>
    <w:p w:rsidR="00EF4CA8" w:rsidRPr="0050103C" w:rsidRDefault="005630C5" w:rsidP="00791351">
      <w:pPr>
        <w:ind w:firstLine="720"/>
        <w:jc w:val="both"/>
        <w:rPr>
          <w:sz w:val="28"/>
          <w:szCs w:val="28"/>
        </w:rPr>
      </w:pPr>
      <w:r w:rsidRPr="0050103C">
        <w:rPr>
          <w:b/>
          <w:sz w:val="28"/>
          <w:szCs w:val="28"/>
        </w:rPr>
        <w:t>—</w:t>
      </w:r>
      <w:r w:rsidR="002D299B" w:rsidRPr="0050103C">
        <w:rPr>
          <w:sz w:val="28"/>
          <w:szCs w:val="28"/>
        </w:rPr>
        <w:t>Рабочие программы по учебным предметам, программы внеурочной  деятельности</w:t>
      </w:r>
    </w:p>
    <w:p w:rsidR="003A1385" w:rsidRPr="0050103C" w:rsidRDefault="003A1385" w:rsidP="00791351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—</w:t>
      </w:r>
      <w:r w:rsidR="002D299B" w:rsidRPr="0050103C">
        <w:rPr>
          <w:sz w:val="28"/>
          <w:szCs w:val="28"/>
        </w:rPr>
        <w:t xml:space="preserve">Результативность учебной и внеурочной деятельности </w:t>
      </w:r>
      <w:proofErr w:type="gramStart"/>
      <w:r w:rsidR="002D299B" w:rsidRPr="0050103C">
        <w:rPr>
          <w:sz w:val="28"/>
          <w:szCs w:val="28"/>
        </w:rPr>
        <w:t>обучающихся</w:t>
      </w:r>
      <w:proofErr w:type="gramEnd"/>
    </w:p>
    <w:p w:rsidR="003A1385" w:rsidRDefault="003A1385" w:rsidP="00791351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—</w:t>
      </w:r>
      <w:r w:rsidR="002D299B" w:rsidRPr="0050103C">
        <w:rPr>
          <w:sz w:val="28"/>
          <w:szCs w:val="28"/>
        </w:rPr>
        <w:t xml:space="preserve">Мониторинг учебной деятельности </w:t>
      </w:r>
      <w:proofErr w:type="gramStart"/>
      <w:r w:rsidR="002D299B" w:rsidRPr="0050103C">
        <w:rPr>
          <w:sz w:val="28"/>
          <w:szCs w:val="28"/>
        </w:rPr>
        <w:t>обучающихся</w:t>
      </w:r>
      <w:proofErr w:type="gramEnd"/>
    </w:p>
    <w:p w:rsidR="006861B9" w:rsidRPr="0050103C" w:rsidRDefault="006861B9" w:rsidP="00791351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—</w:t>
      </w:r>
      <w:r>
        <w:rPr>
          <w:sz w:val="28"/>
          <w:szCs w:val="28"/>
        </w:rPr>
        <w:t>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условиях введения ФГОС.</w:t>
      </w:r>
    </w:p>
    <w:p w:rsidR="003A1385" w:rsidRPr="0050103C" w:rsidRDefault="003A1385" w:rsidP="00791351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—</w:t>
      </w:r>
      <w:r w:rsidR="002D299B" w:rsidRPr="0050103C">
        <w:rPr>
          <w:sz w:val="28"/>
          <w:szCs w:val="28"/>
        </w:rPr>
        <w:t>Разработка дидактических, методических материалов. Методическая выставка</w:t>
      </w:r>
    </w:p>
    <w:p w:rsidR="003A1385" w:rsidRPr="0050103C" w:rsidRDefault="003A1385" w:rsidP="00791351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—</w:t>
      </w:r>
      <w:proofErr w:type="spellStart"/>
      <w:r w:rsidR="00F70FEE" w:rsidRPr="0050103C">
        <w:rPr>
          <w:sz w:val="28"/>
          <w:szCs w:val="28"/>
        </w:rPr>
        <w:t>Взаим</w:t>
      </w:r>
      <w:r w:rsidR="002D299B" w:rsidRPr="0050103C">
        <w:rPr>
          <w:sz w:val="28"/>
          <w:szCs w:val="28"/>
        </w:rPr>
        <w:t>о</w:t>
      </w:r>
      <w:r w:rsidR="00F70FEE" w:rsidRPr="0050103C">
        <w:rPr>
          <w:sz w:val="28"/>
          <w:szCs w:val="28"/>
        </w:rPr>
        <w:t>по</w:t>
      </w:r>
      <w:r w:rsidR="002D299B" w:rsidRPr="0050103C">
        <w:rPr>
          <w:sz w:val="28"/>
          <w:szCs w:val="28"/>
        </w:rPr>
        <w:t>сещение</w:t>
      </w:r>
      <w:proofErr w:type="spellEnd"/>
      <w:r w:rsidR="002D299B" w:rsidRPr="0050103C">
        <w:rPr>
          <w:sz w:val="28"/>
          <w:szCs w:val="28"/>
        </w:rPr>
        <w:t>, обсуждение открытых уроков, внеклассных мероприятий.</w:t>
      </w:r>
    </w:p>
    <w:p w:rsidR="00F70FEE" w:rsidRDefault="00F70FEE" w:rsidP="00EE2C80">
      <w:pPr>
        <w:ind w:firstLine="709"/>
        <w:jc w:val="both"/>
        <w:rPr>
          <w:sz w:val="28"/>
          <w:szCs w:val="28"/>
        </w:rPr>
      </w:pPr>
      <w:r w:rsidRPr="0050103C">
        <w:rPr>
          <w:b/>
          <w:sz w:val="28"/>
          <w:szCs w:val="28"/>
        </w:rPr>
        <w:t>—</w:t>
      </w:r>
      <w:r w:rsidRPr="0050103C">
        <w:rPr>
          <w:sz w:val="28"/>
          <w:szCs w:val="28"/>
        </w:rPr>
        <w:t xml:space="preserve"> Проведение предметных Недель в формировании  коррекционно – развивающего пространства школы.</w:t>
      </w:r>
    </w:p>
    <w:p w:rsidR="00D87FAA" w:rsidRPr="00D87FAA" w:rsidRDefault="00D87FAA" w:rsidP="00EE2C80">
      <w:pPr>
        <w:ind w:firstLine="709"/>
        <w:jc w:val="both"/>
        <w:rPr>
          <w:sz w:val="28"/>
          <w:szCs w:val="28"/>
        </w:rPr>
      </w:pPr>
      <w:r w:rsidRPr="0050103C">
        <w:rPr>
          <w:b/>
          <w:sz w:val="28"/>
          <w:szCs w:val="28"/>
        </w:rPr>
        <w:t>—</w:t>
      </w:r>
      <w:r>
        <w:rPr>
          <w:sz w:val="28"/>
          <w:szCs w:val="28"/>
        </w:rPr>
        <w:t>Дни математики</w:t>
      </w:r>
      <w:r w:rsidR="00F1030E">
        <w:rPr>
          <w:sz w:val="28"/>
          <w:szCs w:val="28"/>
        </w:rPr>
        <w:t>.</w:t>
      </w:r>
    </w:p>
    <w:p w:rsidR="00D87FAA" w:rsidRPr="00D87FAA" w:rsidRDefault="00D87FAA" w:rsidP="00EE2C80">
      <w:pPr>
        <w:ind w:firstLine="709"/>
        <w:jc w:val="both"/>
        <w:rPr>
          <w:sz w:val="28"/>
          <w:szCs w:val="28"/>
        </w:rPr>
      </w:pPr>
      <w:r w:rsidRPr="0050103C">
        <w:rPr>
          <w:b/>
          <w:sz w:val="28"/>
          <w:szCs w:val="28"/>
        </w:rPr>
        <w:t>—</w:t>
      </w:r>
      <w:r>
        <w:rPr>
          <w:sz w:val="28"/>
          <w:szCs w:val="28"/>
        </w:rPr>
        <w:t xml:space="preserve">Конкурс </w:t>
      </w:r>
      <w:r w:rsidR="00F502DB">
        <w:rPr>
          <w:sz w:val="28"/>
          <w:szCs w:val="28"/>
        </w:rPr>
        <w:t>на лучшего чтеца стихотворений «Золотая осень»</w:t>
      </w:r>
      <w:r w:rsidR="00F1030E">
        <w:rPr>
          <w:sz w:val="28"/>
          <w:szCs w:val="28"/>
        </w:rPr>
        <w:t>.</w:t>
      </w:r>
    </w:p>
    <w:p w:rsidR="00D87FAA" w:rsidRPr="00F502DB" w:rsidRDefault="00D87FAA" w:rsidP="00EE2C80">
      <w:pPr>
        <w:ind w:firstLine="709"/>
        <w:jc w:val="both"/>
        <w:rPr>
          <w:sz w:val="28"/>
          <w:szCs w:val="28"/>
        </w:rPr>
      </w:pPr>
      <w:r w:rsidRPr="0050103C">
        <w:rPr>
          <w:b/>
          <w:sz w:val="28"/>
          <w:szCs w:val="28"/>
        </w:rPr>
        <w:t>—</w:t>
      </w:r>
      <w:r w:rsidR="00F502DB">
        <w:rPr>
          <w:sz w:val="28"/>
          <w:szCs w:val="28"/>
        </w:rPr>
        <w:t xml:space="preserve">Участие в Областной олимпиаде </w:t>
      </w:r>
      <w:r w:rsidR="00F1030E">
        <w:rPr>
          <w:sz w:val="28"/>
          <w:szCs w:val="28"/>
        </w:rPr>
        <w:t>по русскому языку.</w:t>
      </w:r>
    </w:p>
    <w:p w:rsidR="00F70FEE" w:rsidRPr="0050103C" w:rsidRDefault="00F70FEE" w:rsidP="00EE2C80">
      <w:pPr>
        <w:ind w:firstLine="709"/>
        <w:jc w:val="both"/>
        <w:rPr>
          <w:sz w:val="28"/>
          <w:szCs w:val="28"/>
        </w:rPr>
      </w:pPr>
      <w:r w:rsidRPr="0050103C">
        <w:rPr>
          <w:b/>
          <w:sz w:val="28"/>
          <w:szCs w:val="28"/>
        </w:rPr>
        <w:t>—</w:t>
      </w:r>
      <w:r w:rsidR="00F502DB">
        <w:rPr>
          <w:sz w:val="28"/>
          <w:szCs w:val="28"/>
        </w:rPr>
        <w:t>Проведение Дней</w:t>
      </w:r>
      <w:r w:rsidRPr="0050103C">
        <w:rPr>
          <w:sz w:val="28"/>
          <w:szCs w:val="28"/>
        </w:rPr>
        <w:t xml:space="preserve"> здоровья.</w:t>
      </w:r>
    </w:p>
    <w:p w:rsidR="00F70FEE" w:rsidRPr="0050103C" w:rsidRDefault="00F70FEE" w:rsidP="00EE2C80">
      <w:pPr>
        <w:ind w:firstLine="709"/>
        <w:jc w:val="both"/>
        <w:rPr>
          <w:sz w:val="28"/>
          <w:szCs w:val="28"/>
        </w:rPr>
      </w:pPr>
      <w:r w:rsidRPr="0050103C">
        <w:rPr>
          <w:b/>
          <w:sz w:val="28"/>
          <w:szCs w:val="28"/>
        </w:rPr>
        <w:t>—</w:t>
      </w:r>
      <w:r w:rsidRPr="0050103C">
        <w:rPr>
          <w:sz w:val="28"/>
          <w:szCs w:val="28"/>
        </w:rPr>
        <w:t>Знакомство с нормативными документами.</w:t>
      </w:r>
    </w:p>
    <w:p w:rsidR="00653F0B" w:rsidRPr="0050103C" w:rsidRDefault="00653F0B" w:rsidP="00EE2C80">
      <w:pPr>
        <w:ind w:firstLine="709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—</w:t>
      </w:r>
      <w:r w:rsidR="00F70FEE" w:rsidRPr="0050103C">
        <w:rPr>
          <w:sz w:val="28"/>
          <w:szCs w:val="28"/>
        </w:rPr>
        <w:t>Изучение статей из методических журналов «</w:t>
      </w:r>
      <w:r w:rsidR="00A979D7" w:rsidRPr="0050103C">
        <w:rPr>
          <w:sz w:val="28"/>
          <w:szCs w:val="28"/>
        </w:rPr>
        <w:t>Р</w:t>
      </w:r>
      <w:r w:rsidR="00F70FEE" w:rsidRPr="0050103C">
        <w:rPr>
          <w:sz w:val="28"/>
          <w:szCs w:val="28"/>
        </w:rPr>
        <w:t>азвитие</w:t>
      </w:r>
      <w:r w:rsidR="00A979D7" w:rsidRPr="0050103C">
        <w:rPr>
          <w:sz w:val="28"/>
          <w:szCs w:val="28"/>
        </w:rPr>
        <w:t xml:space="preserve"> и коррекция</w:t>
      </w:r>
      <w:r w:rsidR="00F70FEE" w:rsidRPr="0050103C">
        <w:rPr>
          <w:sz w:val="28"/>
          <w:szCs w:val="28"/>
        </w:rPr>
        <w:t>», «Дефектология», «Начальная школа».</w:t>
      </w:r>
    </w:p>
    <w:p w:rsidR="00A979D7" w:rsidRPr="0050103C" w:rsidRDefault="00A979D7" w:rsidP="00EE2C80">
      <w:pPr>
        <w:ind w:firstLine="709"/>
        <w:jc w:val="both"/>
        <w:rPr>
          <w:sz w:val="28"/>
          <w:szCs w:val="28"/>
        </w:rPr>
      </w:pPr>
      <w:r w:rsidRPr="0050103C">
        <w:rPr>
          <w:b/>
          <w:sz w:val="28"/>
          <w:szCs w:val="28"/>
        </w:rPr>
        <w:t>—</w:t>
      </w:r>
      <w:r w:rsidRPr="0050103C">
        <w:rPr>
          <w:sz w:val="28"/>
          <w:szCs w:val="28"/>
        </w:rPr>
        <w:t xml:space="preserve"> Обзор новинок методической литературы.</w:t>
      </w:r>
    </w:p>
    <w:p w:rsidR="00A979D7" w:rsidRPr="0050103C" w:rsidRDefault="00A979D7" w:rsidP="00EE2C80">
      <w:pPr>
        <w:ind w:firstLine="709"/>
        <w:jc w:val="both"/>
        <w:rPr>
          <w:sz w:val="28"/>
          <w:szCs w:val="28"/>
        </w:rPr>
      </w:pPr>
      <w:r w:rsidRPr="0050103C">
        <w:rPr>
          <w:b/>
          <w:sz w:val="28"/>
          <w:szCs w:val="28"/>
        </w:rPr>
        <w:t>—</w:t>
      </w:r>
      <w:r w:rsidRPr="0050103C">
        <w:rPr>
          <w:sz w:val="28"/>
          <w:szCs w:val="28"/>
        </w:rPr>
        <w:t xml:space="preserve"> Выставка творческих работ учащихся.</w:t>
      </w:r>
    </w:p>
    <w:p w:rsidR="00A979D7" w:rsidRPr="0050103C" w:rsidRDefault="00A979D7" w:rsidP="00EE2C80">
      <w:pPr>
        <w:ind w:firstLine="709"/>
        <w:jc w:val="both"/>
        <w:rPr>
          <w:sz w:val="28"/>
          <w:szCs w:val="28"/>
        </w:rPr>
      </w:pPr>
      <w:r w:rsidRPr="0050103C">
        <w:rPr>
          <w:b/>
          <w:sz w:val="28"/>
          <w:szCs w:val="28"/>
        </w:rPr>
        <w:t>—</w:t>
      </w:r>
      <w:r w:rsidRPr="0050103C">
        <w:rPr>
          <w:sz w:val="28"/>
          <w:szCs w:val="28"/>
        </w:rPr>
        <w:t xml:space="preserve"> Состояние знаний, умений и навыков учащихся 5-9 классов по письму, чтению и математике.</w:t>
      </w:r>
    </w:p>
    <w:p w:rsidR="00A979D7" w:rsidRPr="0050103C" w:rsidRDefault="00A979D7" w:rsidP="00EE2C80">
      <w:pPr>
        <w:ind w:firstLine="709"/>
        <w:jc w:val="both"/>
        <w:rPr>
          <w:sz w:val="28"/>
          <w:szCs w:val="28"/>
        </w:rPr>
      </w:pPr>
      <w:r w:rsidRPr="0050103C">
        <w:rPr>
          <w:b/>
          <w:sz w:val="28"/>
          <w:szCs w:val="28"/>
        </w:rPr>
        <w:t>—</w:t>
      </w:r>
      <w:r w:rsidRPr="0050103C">
        <w:rPr>
          <w:sz w:val="28"/>
          <w:szCs w:val="28"/>
        </w:rPr>
        <w:t xml:space="preserve"> Интерактивные ресурсы учебно-методического комплекса по русскому языку и чтению.</w:t>
      </w:r>
    </w:p>
    <w:p w:rsidR="00A979D7" w:rsidRPr="006861B9" w:rsidRDefault="00A979D7" w:rsidP="00EE2C80">
      <w:pPr>
        <w:ind w:firstLine="709"/>
        <w:jc w:val="both"/>
        <w:rPr>
          <w:sz w:val="28"/>
          <w:szCs w:val="28"/>
        </w:rPr>
      </w:pPr>
      <w:r w:rsidRPr="0050103C">
        <w:rPr>
          <w:b/>
          <w:sz w:val="28"/>
          <w:szCs w:val="28"/>
        </w:rPr>
        <w:t>—</w:t>
      </w:r>
      <w:r w:rsidR="002029B7">
        <w:rPr>
          <w:sz w:val="28"/>
          <w:szCs w:val="28"/>
        </w:rPr>
        <w:t>Участие в 1</w:t>
      </w:r>
      <w:r w:rsidR="002029B7">
        <w:rPr>
          <w:sz w:val="28"/>
          <w:szCs w:val="28"/>
          <w:lang w:val="en-US"/>
        </w:rPr>
        <w:t>V</w:t>
      </w:r>
      <w:r w:rsidR="006861B9">
        <w:rPr>
          <w:sz w:val="28"/>
          <w:szCs w:val="28"/>
        </w:rPr>
        <w:t xml:space="preserve"> Областном Празднике Книгочея.</w:t>
      </w:r>
    </w:p>
    <w:p w:rsidR="00A979D7" w:rsidRDefault="00A979D7" w:rsidP="00EE2C80">
      <w:pPr>
        <w:ind w:firstLine="709"/>
        <w:jc w:val="both"/>
        <w:rPr>
          <w:sz w:val="28"/>
          <w:szCs w:val="28"/>
        </w:rPr>
      </w:pPr>
      <w:r w:rsidRPr="0050103C">
        <w:rPr>
          <w:b/>
          <w:sz w:val="28"/>
          <w:szCs w:val="28"/>
        </w:rPr>
        <w:t>—</w:t>
      </w:r>
      <w:r w:rsidR="007F3569" w:rsidRPr="0050103C">
        <w:rPr>
          <w:sz w:val="28"/>
          <w:szCs w:val="28"/>
        </w:rPr>
        <w:t xml:space="preserve">Участие в областной </w:t>
      </w:r>
      <w:r w:rsidR="004312A7" w:rsidRPr="0050103C">
        <w:rPr>
          <w:sz w:val="28"/>
          <w:szCs w:val="28"/>
        </w:rPr>
        <w:t>олимпиаде по русскому языку среди учащихся коррекционных школ.</w:t>
      </w:r>
    </w:p>
    <w:p w:rsidR="007925C5" w:rsidRPr="0050103C" w:rsidRDefault="00902486" w:rsidP="00EE2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Компе</w:t>
      </w:r>
      <w:r w:rsidR="0013587F">
        <w:rPr>
          <w:sz w:val="28"/>
          <w:szCs w:val="28"/>
        </w:rPr>
        <w:t>т</w:t>
      </w:r>
      <w:r w:rsidR="007925C5">
        <w:rPr>
          <w:sz w:val="28"/>
          <w:szCs w:val="28"/>
        </w:rPr>
        <w:t>ентнос</w:t>
      </w:r>
      <w:r w:rsidR="0013587F">
        <w:rPr>
          <w:sz w:val="28"/>
          <w:szCs w:val="28"/>
        </w:rPr>
        <w:t>тны</w:t>
      </w:r>
      <w:r w:rsidR="007925C5">
        <w:rPr>
          <w:sz w:val="28"/>
          <w:szCs w:val="28"/>
        </w:rPr>
        <w:t>й</w:t>
      </w:r>
      <w:proofErr w:type="spellEnd"/>
      <w:r w:rsidR="007925C5">
        <w:rPr>
          <w:sz w:val="28"/>
          <w:szCs w:val="28"/>
        </w:rPr>
        <w:t xml:space="preserve">  подход  в  образовании</w:t>
      </w:r>
      <w:r>
        <w:rPr>
          <w:sz w:val="28"/>
          <w:szCs w:val="28"/>
        </w:rPr>
        <w:t xml:space="preserve"> в условиях введения ФГОС</w:t>
      </w:r>
      <w:r w:rsidR="007925C5">
        <w:rPr>
          <w:sz w:val="28"/>
          <w:szCs w:val="28"/>
        </w:rPr>
        <w:t>.</w:t>
      </w:r>
    </w:p>
    <w:p w:rsidR="00A979D7" w:rsidRPr="0050103C" w:rsidRDefault="00A979D7" w:rsidP="00EE2C80">
      <w:pPr>
        <w:ind w:firstLine="709"/>
        <w:jc w:val="both"/>
        <w:rPr>
          <w:sz w:val="28"/>
          <w:szCs w:val="28"/>
        </w:rPr>
      </w:pPr>
    </w:p>
    <w:p w:rsidR="00A979D7" w:rsidRDefault="00A979D7" w:rsidP="00EE2C80">
      <w:pPr>
        <w:ind w:firstLine="709"/>
        <w:jc w:val="both"/>
        <w:rPr>
          <w:sz w:val="28"/>
          <w:szCs w:val="28"/>
        </w:rPr>
      </w:pPr>
      <w:r w:rsidRPr="0050103C">
        <w:rPr>
          <w:b/>
          <w:sz w:val="28"/>
          <w:szCs w:val="28"/>
        </w:rPr>
        <w:t>—</w:t>
      </w:r>
      <w:r w:rsidR="00EE2C80" w:rsidRPr="0050103C">
        <w:rPr>
          <w:sz w:val="28"/>
          <w:szCs w:val="28"/>
        </w:rPr>
        <w:t>Методическая копилка учителей в условиях личностно-ориентированного обучения.</w:t>
      </w:r>
    </w:p>
    <w:p w:rsidR="003C28D7" w:rsidRPr="0050103C" w:rsidRDefault="003C28D7" w:rsidP="00EE2C80">
      <w:pPr>
        <w:ind w:firstLine="709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—</w:t>
      </w:r>
      <w:r>
        <w:rPr>
          <w:sz w:val="28"/>
          <w:szCs w:val="28"/>
        </w:rPr>
        <w:t xml:space="preserve"> Отчёт о работе методического объединения за 2017-2018 учебный год.</w:t>
      </w:r>
    </w:p>
    <w:p w:rsidR="00C43943" w:rsidRPr="0050103C" w:rsidRDefault="00C43943" w:rsidP="00EE2C80">
      <w:pPr>
        <w:ind w:firstLine="709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В коллективе налажена атмосфера сотрудничества, взаимопомощи, творчества. Учителя совместно работают над составлением методического планирования, разработкой уроков, праздников.</w:t>
      </w:r>
    </w:p>
    <w:p w:rsidR="00B3124F" w:rsidRPr="0050103C" w:rsidRDefault="00837723" w:rsidP="00EE2C80">
      <w:pPr>
        <w:ind w:firstLine="709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Основное направление в работе МО</w:t>
      </w:r>
      <w:r w:rsidR="00B3124F" w:rsidRPr="0050103C">
        <w:rPr>
          <w:sz w:val="28"/>
          <w:szCs w:val="28"/>
        </w:rPr>
        <w:t xml:space="preserve"> учителей общеобразовательных предметов </w:t>
      </w:r>
      <w:r w:rsidR="00F17836" w:rsidRPr="0050103C">
        <w:rPr>
          <w:sz w:val="28"/>
          <w:szCs w:val="28"/>
        </w:rPr>
        <w:t xml:space="preserve"> - </w:t>
      </w:r>
      <w:r w:rsidR="002D7C01" w:rsidRPr="0050103C">
        <w:rPr>
          <w:sz w:val="28"/>
          <w:szCs w:val="28"/>
        </w:rPr>
        <w:t>современные подходы в организации коррекционно</w:t>
      </w:r>
      <w:r w:rsidR="00902486">
        <w:rPr>
          <w:sz w:val="28"/>
          <w:szCs w:val="28"/>
        </w:rPr>
        <w:t xml:space="preserve"> </w:t>
      </w:r>
      <w:r w:rsidR="002D7C01" w:rsidRPr="0050103C">
        <w:rPr>
          <w:sz w:val="28"/>
          <w:szCs w:val="28"/>
        </w:rPr>
        <w:t>- развивающего обучения в условиях личн</w:t>
      </w:r>
      <w:r w:rsidR="006C136C" w:rsidRPr="0050103C">
        <w:rPr>
          <w:sz w:val="28"/>
          <w:szCs w:val="28"/>
        </w:rPr>
        <w:t>остно-ориентированного обучения</w:t>
      </w:r>
      <w:r w:rsidR="002D7C01" w:rsidRPr="0050103C">
        <w:rPr>
          <w:sz w:val="28"/>
          <w:szCs w:val="28"/>
        </w:rPr>
        <w:t>.</w:t>
      </w:r>
    </w:p>
    <w:p w:rsidR="002D7C01" w:rsidRPr="0050103C" w:rsidRDefault="002D7C01" w:rsidP="00EE2C80">
      <w:pPr>
        <w:ind w:firstLine="709"/>
        <w:jc w:val="both"/>
        <w:rPr>
          <w:sz w:val="28"/>
          <w:szCs w:val="28"/>
        </w:rPr>
      </w:pPr>
      <w:r w:rsidRPr="0050103C">
        <w:rPr>
          <w:sz w:val="28"/>
          <w:szCs w:val="28"/>
        </w:rPr>
        <w:lastRenderedPageBreak/>
        <w:t>Система коррекционно – развивающей работы направлена на развитие высших пс</w:t>
      </w:r>
      <w:r w:rsidR="00132B7A" w:rsidRPr="0050103C">
        <w:rPr>
          <w:sz w:val="28"/>
          <w:szCs w:val="28"/>
        </w:rPr>
        <w:t>ихических функций обучающихся,</w:t>
      </w:r>
      <w:r w:rsidR="006C136C" w:rsidRPr="0050103C">
        <w:rPr>
          <w:sz w:val="28"/>
          <w:szCs w:val="28"/>
        </w:rPr>
        <w:t xml:space="preserve"> п</w:t>
      </w:r>
      <w:r w:rsidRPr="0050103C">
        <w:rPr>
          <w:sz w:val="28"/>
          <w:szCs w:val="28"/>
        </w:rPr>
        <w:t>ознавательной активности, творческих способностей, коммуникативных навыков.</w:t>
      </w:r>
    </w:p>
    <w:p w:rsidR="00CA5372" w:rsidRPr="0050103C" w:rsidRDefault="007925C5" w:rsidP="00CA5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23B0D" w:rsidRPr="0050103C">
        <w:rPr>
          <w:sz w:val="28"/>
          <w:szCs w:val="28"/>
        </w:rPr>
        <w:t>уроков учителей МО</w:t>
      </w:r>
      <w:r w:rsidR="001D010B" w:rsidRPr="0050103C">
        <w:rPr>
          <w:sz w:val="28"/>
          <w:szCs w:val="28"/>
        </w:rPr>
        <w:t xml:space="preserve"> характерны целенаправленность, соблюдение принципов коррекционно-развивающего обучения, охранительного режима, максимальное использование </w:t>
      </w:r>
      <w:proofErr w:type="spellStart"/>
      <w:r w:rsidR="001D010B" w:rsidRPr="0050103C">
        <w:rPr>
          <w:sz w:val="28"/>
          <w:szCs w:val="28"/>
        </w:rPr>
        <w:t>межпредметных</w:t>
      </w:r>
      <w:proofErr w:type="spellEnd"/>
      <w:r w:rsidR="001D010B" w:rsidRPr="0050103C">
        <w:rPr>
          <w:sz w:val="28"/>
          <w:szCs w:val="28"/>
        </w:rPr>
        <w:t xml:space="preserve"> связей, наглядных и технических средств обучения, индивидуальный и дифференцированный подход в обучении, внедрение компьютерных технологий, стремление оптимально активизировать познавательные возможности учащихся, повысить мотивацию к учебе, сохранить и укрепить здоровье учащихся. </w:t>
      </w:r>
      <w:r w:rsidR="009E7682" w:rsidRPr="0050103C">
        <w:rPr>
          <w:sz w:val="28"/>
          <w:szCs w:val="28"/>
        </w:rPr>
        <w:t xml:space="preserve">Учителя гуманитарных </w:t>
      </w:r>
      <w:proofErr w:type="spellStart"/>
      <w:r w:rsidR="009E7682" w:rsidRPr="0050103C">
        <w:rPr>
          <w:sz w:val="28"/>
          <w:szCs w:val="28"/>
        </w:rPr>
        <w:t>прдметов</w:t>
      </w:r>
      <w:proofErr w:type="spellEnd"/>
      <w:r w:rsidR="009E7682" w:rsidRPr="0050103C">
        <w:rPr>
          <w:sz w:val="28"/>
          <w:szCs w:val="28"/>
        </w:rPr>
        <w:t xml:space="preserve">  Бороненко Т.И.,  </w:t>
      </w:r>
      <w:proofErr w:type="spellStart"/>
      <w:r w:rsidR="009E7682" w:rsidRPr="0050103C">
        <w:rPr>
          <w:sz w:val="28"/>
          <w:szCs w:val="28"/>
        </w:rPr>
        <w:t>Побережнюк</w:t>
      </w:r>
      <w:proofErr w:type="spellEnd"/>
      <w:r w:rsidR="009E7682" w:rsidRPr="0050103C">
        <w:rPr>
          <w:sz w:val="28"/>
          <w:szCs w:val="28"/>
        </w:rPr>
        <w:t xml:space="preserve"> И.Г., </w:t>
      </w:r>
      <w:proofErr w:type="spellStart"/>
      <w:r w:rsidR="009E7682" w:rsidRPr="0050103C">
        <w:rPr>
          <w:sz w:val="28"/>
          <w:szCs w:val="28"/>
        </w:rPr>
        <w:t>Турчина</w:t>
      </w:r>
      <w:proofErr w:type="spellEnd"/>
      <w:r w:rsidR="009E7682" w:rsidRPr="0050103C">
        <w:rPr>
          <w:sz w:val="28"/>
          <w:szCs w:val="28"/>
        </w:rPr>
        <w:t xml:space="preserve"> Е</w:t>
      </w:r>
      <w:r>
        <w:rPr>
          <w:sz w:val="28"/>
          <w:szCs w:val="28"/>
        </w:rPr>
        <w:t>.В.</w:t>
      </w:r>
      <w:r w:rsidR="0013587F">
        <w:rPr>
          <w:sz w:val="28"/>
          <w:szCs w:val="28"/>
        </w:rPr>
        <w:t xml:space="preserve"> </w:t>
      </w:r>
      <w:r w:rsidR="009E7682" w:rsidRPr="0050103C">
        <w:rPr>
          <w:sz w:val="28"/>
          <w:szCs w:val="28"/>
        </w:rPr>
        <w:t xml:space="preserve">в полной мере используют воспитательный потенциал своих дисциплин на </w:t>
      </w:r>
      <w:r w:rsidR="00C539F0" w:rsidRPr="0050103C">
        <w:rPr>
          <w:sz w:val="28"/>
          <w:szCs w:val="28"/>
        </w:rPr>
        <w:t>уроках письма,</w:t>
      </w:r>
      <w:r w:rsidR="00CC7A16" w:rsidRPr="0050103C">
        <w:rPr>
          <w:sz w:val="28"/>
          <w:szCs w:val="28"/>
        </w:rPr>
        <w:t xml:space="preserve"> чтения, биологии,</w:t>
      </w:r>
      <w:r w:rsidR="0013587F">
        <w:rPr>
          <w:sz w:val="28"/>
          <w:szCs w:val="28"/>
        </w:rPr>
        <w:t xml:space="preserve"> географии,</w:t>
      </w:r>
      <w:r w:rsidR="00CC7A16" w:rsidRPr="0050103C">
        <w:rPr>
          <w:sz w:val="28"/>
          <w:szCs w:val="28"/>
        </w:rPr>
        <w:t xml:space="preserve"> успешно разви</w:t>
      </w:r>
      <w:r w:rsidR="00C539F0" w:rsidRPr="0050103C">
        <w:rPr>
          <w:sz w:val="28"/>
          <w:szCs w:val="28"/>
        </w:rPr>
        <w:t>вают устную и письменную речь учащихся. Эффективные методы обучения, индивидуально-дифференцированный многовариантный подход к изучению трудного материала по математике применяет  учитель Шалагина О.А.</w:t>
      </w:r>
    </w:p>
    <w:p w:rsidR="00CA5372" w:rsidRPr="0050103C" w:rsidRDefault="00CA5372" w:rsidP="00CA5372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 xml:space="preserve"> Использование яркого дидактического материала, занимательности, компьютерных игр</w:t>
      </w:r>
      <w:r w:rsidR="00036FBD" w:rsidRPr="0050103C">
        <w:rPr>
          <w:sz w:val="28"/>
          <w:szCs w:val="28"/>
        </w:rPr>
        <w:t>,интерактивных приемов в обучении</w:t>
      </w:r>
      <w:r w:rsidRPr="0050103C">
        <w:rPr>
          <w:sz w:val="28"/>
          <w:szCs w:val="28"/>
        </w:rPr>
        <w:t xml:space="preserve"> способствует воспитанию интереса к учебной деятельности даже у слабых учащихся</w:t>
      </w:r>
      <w:r w:rsidR="00FF2592" w:rsidRPr="0050103C">
        <w:rPr>
          <w:sz w:val="28"/>
          <w:szCs w:val="28"/>
        </w:rPr>
        <w:t xml:space="preserve"> (111 группа по В.В.Воронковой)</w:t>
      </w:r>
      <w:r w:rsidRPr="0050103C">
        <w:rPr>
          <w:sz w:val="28"/>
          <w:szCs w:val="28"/>
        </w:rPr>
        <w:t>.</w:t>
      </w:r>
      <w:r w:rsidR="0078474B" w:rsidRPr="0050103C">
        <w:rPr>
          <w:sz w:val="28"/>
          <w:szCs w:val="28"/>
        </w:rPr>
        <w:t xml:space="preserve"> Много внимания учителя</w:t>
      </w:r>
      <w:r w:rsidR="00132B7A" w:rsidRPr="0050103C">
        <w:rPr>
          <w:sz w:val="28"/>
          <w:szCs w:val="28"/>
        </w:rPr>
        <w:t xml:space="preserve"> МО</w:t>
      </w:r>
      <w:r w:rsidR="0078474B" w:rsidRPr="0050103C">
        <w:rPr>
          <w:sz w:val="28"/>
          <w:szCs w:val="28"/>
        </w:rPr>
        <w:t xml:space="preserve"> уделяют организации рефлективной деятельности учащихся.</w:t>
      </w:r>
      <w:r w:rsidR="00AA1531" w:rsidRPr="0050103C">
        <w:rPr>
          <w:sz w:val="28"/>
          <w:szCs w:val="28"/>
        </w:rPr>
        <w:t xml:space="preserve"> При оценке </w:t>
      </w:r>
      <w:r w:rsidR="00D8498B" w:rsidRPr="0050103C">
        <w:rPr>
          <w:sz w:val="28"/>
          <w:szCs w:val="28"/>
        </w:rPr>
        <w:t>эффективности обучения проверяется глубина усво</w:t>
      </w:r>
      <w:r w:rsidR="00132B7A" w:rsidRPr="0050103C">
        <w:rPr>
          <w:sz w:val="28"/>
          <w:szCs w:val="28"/>
        </w:rPr>
        <w:t>ения обучающимися знаний, умение</w:t>
      </w:r>
      <w:r w:rsidR="00D8498B" w:rsidRPr="0050103C">
        <w:rPr>
          <w:sz w:val="28"/>
          <w:szCs w:val="28"/>
        </w:rPr>
        <w:t xml:space="preserve"> пользоваться ими в повседневной жизни.</w:t>
      </w:r>
    </w:p>
    <w:p w:rsidR="00D8498B" w:rsidRPr="0050103C" w:rsidRDefault="00D8498B" w:rsidP="00D8498B">
      <w:pPr>
        <w:ind w:firstLine="851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В итоге контрольных работ выяснено, что большая часть учащихся усвоила программный материал на достаточно хорошем уровне.</w:t>
      </w:r>
    </w:p>
    <w:p w:rsidR="00D8498B" w:rsidRPr="0050103C" w:rsidRDefault="00D8498B" w:rsidP="00D8498B">
      <w:pPr>
        <w:ind w:firstLine="851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Много внимания учителя общеобразовательных предметов уделяют не только</w:t>
      </w:r>
      <w:r w:rsidR="00F904E3" w:rsidRPr="0050103C">
        <w:rPr>
          <w:sz w:val="28"/>
          <w:szCs w:val="28"/>
        </w:rPr>
        <w:t xml:space="preserve"> формированию </w:t>
      </w:r>
      <w:proofErr w:type="spellStart"/>
      <w:r w:rsidR="00F904E3" w:rsidRPr="0050103C">
        <w:rPr>
          <w:sz w:val="28"/>
          <w:szCs w:val="28"/>
        </w:rPr>
        <w:t>общеучебных</w:t>
      </w:r>
      <w:proofErr w:type="spellEnd"/>
      <w:r w:rsidR="00F904E3" w:rsidRPr="0050103C">
        <w:rPr>
          <w:sz w:val="28"/>
          <w:szCs w:val="28"/>
        </w:rPr>
        <w:t xml:space="preserve"> умений и навыков и опыта межличностного общения</w:t>
      </w:r>
      <w:r w:rsidR="006137BF" w:rsidRPr="0050103C">
        <w:rPr>
          <w:sz w:val="28"/>
          <w:szCs w:val="28"/>
        </w:rPr>
        <w:t>, но и усвоению навыков культурного и социального поведения, креативных умений в разнообразных видах деятельности.</w:t>
      </w:r>
    </w:p>
    <w:p w:rsidR="00562FFC" w:rsidRPr="0050103C" w:rsidRDefault="00562FFC" w:rsidP="00562FFC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Методическим объединением учителей общеобразовательных предметов совместно с администрацией школы 4 раза</w:t>
      </w:r>
      <w:r w:rsidR="004171E7">
        <w:rPr>
          <w:sz w:val="28"/>
          <w:szCs w:val="28"/>
        </w:rPr>
        <w:t xml:space="preserve"> за учебный год</w:t>
      </w:r>
      <w:r w:rsidRPr="0050103C">
        <w:rPr>
          <w:sz w:val="28"/>
          <w:szCs w:val="28"/>
        </w:rPr>
        <w:t xml:space="preserve"> проверялись навыки чтения учащихся 5 – 9 классов. Обращалось внимание на беглость, правильность, выразительность, сознательность чтения, умение пересказывать прочитанное, определить основную тему, идейный замыс</w:t>
      </w:r>
      <w:r w:rsidR="004171E7">
        <w:rPr>
          <w:sz w:val="28"/>
          <w:szCs w:val="28"/>
        </w:rPr>
        <w:t>ел текста. Проверено чтение у 20</w:t>
      </w:r>
      <w:r w:rsidRPr="0050103C">
        <w:rPr>
          <w:sz w:val="28"/>
          <w:szCs w:val="28"/>
        </w:rPr>
        <w:t xml:space="preserve"> учащихся</w:t>
      </w:r>
    </w:p>
    <w:p w:rsidR="009A5FCB" w:rsidRDefault="003A5F4F" w:rsidP="003A5F4F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Навыками беглого, правильного чтения владеют 7</w:t>
      </w:r>
      <w:r w:rsidR="004171E7">
        <w:rPr>
          <w:sz w:val="28"/>
          <w:szCs w:val="28"/>
        </w:rPr>
        <w:t xml:space="preserve"> человек 35</w:t>
      </w:r>
      <w:r w:rsidRPr="0050103C">
        <w:rPr>
          <w:sz w:val="28"/>
          <w:szCs w:val="28"/>
        </w:rPr>
        <w:t>%,</w:t>
      </w:r>
    </w:p>
    <w:p w:rsidR="004171E7" w:rsidRPr="0050103C" w:rsidRDefault="00205726" w:rsidP="003A5F4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Арсений </w:t>
      </w:r>
      <w:r w:rsidRPr="0050103C">
        <w:rPr>
          <w:sz w:val="28"/>
          <w:szCs w:val="28"/>
        </w:rPr>
        <w:t>(5а)</w:t>
      </w:r>
    </w:p>
    <w:p w:rsidR="009A5FCB" w:rsidRDefault="00205726" w:rsidP="00BE4B6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Нестеренко Сергей (6</w:t>
      </w:r>
      <w:r w:rsidR="009A5FCB" w:rsidRPr="0050103C">
        <w:rPr>
          <w:sz w:val="28"/>
          <w:szCs w:val="28"/>
        </w:rPr>
        <w:t>а)</w:t>
      </w:r>
    </w:p>
    <w:p w:rsidR="00205726" w:rsidRPr="0050103C" w:rsidRDefault="00205726" w:rsidP="00BE4B6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Сосновская Майя (6</w:t>
      </w:r>
      <w:r w:rsidRPr="0050103C">
        <w:rPr>
          <w:sz w:val="28"/>
          <w:szCs w:val="28"/>
        </w:rPr>
        <w:t>а)</w:t>
      </w:r>
    </w:p>
    <w:p w:rsidR="009A5FCB" w:rsidRPr="0050103C" w:rsidRDefault="00205726" w:rsidP="00BE4B6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Андреева Яна (7</w:t>
      </w:r>
      <w:r w:rsidR="009A5FCB" w:rsidRPr="0050103C">
        <w:rPr>
          <w:sz w:val="28"/>
          <w:szCs w:val="28"/>
        </w:rPr>
        <w:t>а)</w:t>
      </w:r>
    </w:p>
    <w:p w:rsidR="009A5FCB" w:rsidRPr="0050103C" w:rsidRDefault="00205726" w:rsidP="00BE4B6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Андреева Алёна (7</w:t>
      </w:r>
      <w:r w:rsidR="009A5FCB" w:rsidRPr="0050103C">
        <w:rPr>
          <w:sz w:val="28"/>
          <w:szCs w:val="28"/>
        </w:rPr>
        <w:t>а)</w:t>
      </w:r>
    </w:p>
    <w:p w:rsidR="009A5FCB" w:rsidRPr="0050103C" w:rsidRDefault="00205726" w:rsidP="00BE4B6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Родионова Екатерина (8</w:t>
      </w:r>
      <w:r w:rsidR="009A5FCB" w:rsidRPr="0050103C">
        <w:rPr>
          <w:sz w:val="28"/>
          <w:szCs w:val="28"/>
        </w:rPr>
        <w:t>а)</w:t>
      </w:r>
    </w:p>
    <w:p w:rsidR="009A5FCB" w:rsidRPr="0050103C" w:rsidRDefault="00205726" w:rsidP="00205726">
      <w:pPr>
        <w:ind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Швабауэр</w:t>
      </w:r>
      <w:proofErr w:type="spellEnd"/>
      <w:r>
        <w:rPr>
          <w:sz w:val="28"/>
          <w:szCs w:val="28"/>
        </w:rPr>
        <w:t xml:space="preserve"> Максим (9</w:t>
      </w:r>
      <w:r w:rsidR="009A5FCB" w:rsidRPr="0050103C">
        <w:rPr>
          <w:sz w:val="28"/>
          <w:szCs w:val="28"/>
        </w:rPr>
        <w:t>а)</w:t>
      </w:r>
    </w:p>
    <w:p w:rsidR="00902486" w:rsidRDefault="003A5F4F" w:rsidP="00567F9A">
      <w:pPr>
        <w:ind w:firstLine="1276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из них 6 учащихся умеют читать вы</w:t>
      </w:r>
      <w:r w:rsidR="00205726">
        <w:rPr>
          <w:sz w:val="28"/>
          <w:szCs w:val="28"/>
        </w:rPr>
        <w:t>разительно, что составляет 30</w:t>
      </w:r>
      <w:r w:rsidRPr="0050103C">
        <w:rPr>
          <w:sz w:val="28"/>
          <w:szCs w:val="28"/>
        </w:rPr>
        <w:t>%. Чи</w:t>
      </w:r>
      <w:r w:rsidR="00205726">
        <w:rPr>
          <w:sz w:val="28"/>
          <w:szCs w:val="28"/>
        </w:rPr>
        <w:t>тают бегло, но с ошибками 8 человек – 40</w:t>
      </w:r>
      <w:r w:rsidR="00D41765" w:rsidRPr="0050103C">
        <w:rPr>
          <w:sz w:val="28"/>
          <w:szCs w:val="28"/>
        </w:rPr>
        <w:t>%</w:t>
      </w:r>
      <w:r w:rsidRPr="0050103C">
        <w:rPr>
          <w:sz w:val="28"/>
          <w:szCs w:val="28"/>
        </w:rPr>
        <w:t xml:space="preserve">. </w:t>
      </w:r>
      <w:r w:rsidR="00D41765" w:rsidRPr="0050103C">
        <w:rPr>
          <w:sz w:val="28"/>
          <w:szCs w:val="28"/>
        </w:rPr>
        <w:t>Устной речьювладеют на достаточном уровне, у</w:t>
      </w:r>
      <w:r w:rsidR="00205726">
        <w:rPr>
          <w:sz w:val="28"/>
          <w:szCs w:val="28"/>
        </w:rPr>
        <w:t xml:space="preserve">меют пересказывать 15 человек. </w:t>
      </w:r>
      <w:r w:rsidRPr="0050103C">
        <w:rPr>
          <w:sz w:val="28"/>
          <w:szCs w:val="28"/>
        </w:rPr>
        <w:t>Слабо читают 2 учащихся</w:t>
      </w:r>
      <w:r w:rsidR="00205726">
        <w:rPr>
          <w:sz w:val="28"/>
          <w:szCs w:val="28"/>
        </w:rPr>
        <w:t xml:space="preserve"> 10</w:t>
      </w:r>
      <w:r w:rsidR="006E47A3" w:rsidRPr="0050103C">
        <w:rPr>
          <w:sz w:val="28"/>
          <w:szCs w:val="28"/>
        </w:rPr>
        <w:t>%</w:t>
      </w:r>
      <w:r w:rsidRPr="0050103C">
        <w:rPr>
          <w:sz w:val="28"/>
          <w:szCs w:val="28"/>
        </w:rPr>
        <w:t xml:space="preserve"> (</w:t>
      </w:r>
      <w:proofErr w:type="spellStart"/>
      <w:r w:rsidRPr="0050103C">
        <w:rPr>
          <w:sz w:val="28"/>
          <w:szCs w:val="28"/>
        </w:rPr>
        <w:t>Малева</w:t>
      </w:r>
      <w:r w:rsidR="00205726">
        <w:rPr>
          <w:sz w:val="28"/>
          <w:szCs w:val="28"/>
        </w:rPr>
        <w:t>нкин</w:t>
      </w:r>
      <w:proofErr w:type="spellEnd"/>
      <w:r w:rsidR="00205726">
        <w:rPr>
          <w:sz w:val="28"/>
          <w:szCs w:val="28"/>
        </w:rPr>
        <w:t xml:space="preserve"> Д.-6</w:t>
      </w:r>
      <w:r w:rsidR="00C1019C" w:rsidRPr="0050103C">
        <w:rPr>
          <w:sz w:val="28"/>
          <w:szCs w:val="28"/>
        </w:rPr>
        <w:t xml:space="preserve">а </w:t>
      </w:r>
      <w:proofErr w:type="spellStart"/>
      <w:r w:rsidR="00C1019C" w:rsidRPr="0050103C">
        <w:rPr>
          <w:sz w:val="28"/>
          <w:szCs w:val="28"/>
        </w:rPr>
        <w:t>кл</w:t>
      </w:r>
      <w:proofErr w:type="spellEnd"/>
      <w:r w:rsidR="00C1019C" w:rsidRPr="0050103C">
        <w:rPr>
          <w:sz w:val="28"/>
          <w:szCs w:val="28"/>
        </w:rPr>
        <w:t xml:space="preserve">. и </w:t>
      </w:r>
      <w:proofErr w:type="spellStart"/>
      <w:r w:rsidR="00C1019C" w:rsidRPr="0050103C">
        <w:rPr>
          <w:sz w:val="28"/>
          <w:szCs w:val="28"/>
        </w:rPr>
        <w:t>Полоненко</w:t>
      </w:r>
      <w:proofErr w:type="spellEnd"/>
      <w:r w:rsidR="00C1019C" w:rsidRPr="0050103C">
        <w:rPr>
          <w:sz w:val="28"/>
          <w:szCs w:val="28"/>
        </w:rPr>
        <w:t xml:space="preserve"> Д. –</w:t>
      </w:r>
      <w:r w:rsidR="00205726">
        <w:rPr>
          <w:sz w:val="28"/>
          <w:szCs w:val="28"/>
        </w:rPr>
        <w:t>8</w:t>
      </w:r>
      <w:r w:rsidRPr="0050103C">
        <w:rPr>
          <w:sz w:val="28"/>
          <w:szCs w:val="28"/>
        </w:rPr>
        <w:t xml:space="preserve">а </w:t>
      </w:r>
      <w:proofErr w:type="spellStart"/>
      <w:r w:rsidRPr="0050103C">
        <w:rPr>
          <w:sz w:val="28"/>
          <w:szCs w:val="28"/>
        </w:rPr>
        <w:t>кл</w:t>
      </w:r>
      <w:proofErr w:type="spellEnd"/>
      <w:r w:rsidRPr="0050103C">
        <w:rPr>
          <w:sz w:val="28"/>
          <w:szCs w:val="28"/>
        </w:rPr>
        <w:t>.)</w:t>
      </w:r>
      <w:r w:rsidR="006E47A3" w:rsidRPr="0050103C">
        <w:rPr>
          <w:sz w:val="28"/>
          <w:szCs w:val="28"/>
        </w:rPr>
        <w:t xml:space="preserve"> с которыми постоянно проводится индивидуальная работа по у</w:t>
      </w:r>
      <w:r w:rsidR="00205726">
        <w:rPr>
          <w:sz w:val="28"/>
          <w:szCs w:val="28"/>
        </w:rPr>
        <w:t>лучшению навыков чтения учителями</w:t>
      </w:r>
      <w:r w:rsidR="006E47A3" w:rsidRPr="0050103C">
        <w:rPr>
          <w:sz w:val="28"/>
          <w:szCs w:val="28"/>
        </w:rPr>
        <w:t xml:space="preserve"> и логопедом школы.</w:t>
      </w:r>
      <w:r w:rsidR="00567F9A" w:rsidRPr="0050103C">
        <w:rPr>
          <w:sz w:val="28"/>
          <w:szCs w:val="28"/>
        </w:rPr>
        <w:t xml:space="preserve"> Не умеют чит</w:t>
      </w:r>
      <w:r w:rsidR="000018C1">
        <w:rPr>
          <w:sz w:val="28"/>
          <w:szCs w:val="28"/>
        </w:rPr>
        <w:t>ать, так как не разговаривают, 3 ученика:</w:t>
      </w:r>
    </w:p>
    <w:p w:rsidR="00567F9A" w:rsidRPr="0050103C" w:rsidRDefault="00902486" w:rsidP="00567F9A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018C1">
        <w:rPr>
          <w:sz w:val="28"/>
          <w:szCs w:val="28"/>
        </w:rPr>
        <w:t>Кондратьева Виктория (6</w:t>
      </w:r>
      <w:r w:rsidR="00567F9A" w:rsidRPr="0050103C">
        <w:rPr>
          <w:sz w:val="28"/>
          <w:szCs w:val="28"/>
        </w:rPr>
        <w:t>а).</w:t>
      </w:r>
    </w:p>
    <w:p w:rsidR="00567F9A" w:rsidRPr="0050103C" w:rsidRDefault="00902486" w:rsidP="00902486">
      <w:pPr>
        <w:ind w:left="5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018C1">
        <w:rPr>
          <w:sz w:val="28"/>
          <w:szCs w:val="28"/>
        </w:rPr>
        <w:t>Таргонский</w:t>
      </w:r>
      <w:proofErr w:type="spellEnd"/>
      <w:r w:rsidR="000018C1">
        <w:rPr>
          <w:sz w:val="28"/>
          <w:szCs w:val="28"/>
        </w:rPr>
        <w:t xml:space="preserve"> Владислав (7</w:t>
      </w:r>
      <w:r w:rsidR="00567F9A" w:rsidRPr="0050103C">
        <w:rPr>
          <w:sz w:val="28"/>
          <w:szCs w:val="28"/>
        </w:rPr>
        <w:t>а)</w:t>
      </w:r>
    </w:p>
    <w:p w:rsidR="003A5F4F" w:rsidRPr="0050103C" w:rsidRDefault="00902486" w:rsidP="00902486">
      <w:pPr>
        <w:ind w:left="5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018C1">
        <w:rPr>
          <w:sz w:val="28"/>
          <w:szCs w:val="28"/>
        </w:rPr>
        <w:t>Рудякова</w:t>
      </w:r>
      <w:proofErr w:type="spellEnd"/>
      <w:r w:rsidR="000018C1">
        <w:rPr>
          <w:sz w:val="28"/>
          <w:szCs w:val="28"/>
        </w:rPr>
        <w:t xml:space="preserve"> София (8</w:t>
      </w:r>
      <w:r w:rsidR="00567F9A" w:rsidRPr="0050103C">
        <w:rPr>
          <w:sz w:val="28"/>
          <w:szCs w:val="28"/>
        </w:rPr>
        <w:t>а)</w:t>
      </w:r>
    </w:p>
    <w:p w:rsidR="00B86975" w:rsidRPr="0050103C" w:rsidRDefault="006E47A3" w:rsidP="002E392F">
      <w:pPr>
        <w:ind w:firstLine="709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Проверка навыков чтения в конце учебного года показала, что по сравнению с началом учебного года улучшились навыки чтения у 7 учащихся – 31,82%.</w:t>
      </w:r>
      <w:r w:rsidR="00E9070D" w:rsidRPr="0050103C">
        <w:rPr>
          <w:sz w:val="28"/>
          <w:szCs w:val="28"/>
        </w:rPr>
        <w:t xml:space="preserve"> Учителя общеобразовательных предметов проводят плодотворную систематическую работу по развитию речи учащихся.</w:t>
      </w:r>
      <w:r w:rsidR="00E70D4D">
        <w:rPr>
          <w:sz w:val="28"/>
          <w:szCs w:val="28"/>
        </w:rPr>
        <w:t xml:space="preserve"> Многие учащиеся научились обобщать, делать выводы.</w:t>
      </w:r>
    </w:p>
    <w:p w:rsidR="006E47A3" w:rsidRPr="0050103C" w:rsidRDefault="006E47A3" w:rsidP="006E47A3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 xml:space="preserve">Контрольный диктант за год </w:t>
      </w:r>
      <w:r w:rsidR="00E70D4D">
        <w:rPr>
          <w:sz w:val="28"/>
          <w:szCs w:val="28"/>
        </w:rPr>
        <w:t>писали 20 учащих</w:t>
      </w:r>
      <w:r w:rsidRPr="0050103C">
        <w:rPr>
          <w:sz w:val="28"/>
          <w:szCs w:val="28"/>
        </w:rPr>
        <w:t>ся.</w:t>
      </w:r>
    </w:p>
    <w:p w:rsidR="006E47A3" w:rsidRPr="0050103C" w:rsidRDefault="006E47A3" w:rsidP="006E47A3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 xml:space="preserve">Качественная успеваемость </w:t>
      </w:r>
      <w:r w:rsidR="00041672" w:rsidRPr="0050103C">
        <w:rPr>
          <w:sz w:val="28"/>
          <w:szCs w:val="28"/>
        </w:rPr>
        <w:t>71,41% , Абсолютная успеваемость 100%</w:t>
      </w:r>
      <w:r w:rsidRPr="0050103C">
        <w:rPr>
          <w:sz w:val="28"/>
          <w:szCs w:val="28"/>
        </w:rPr>
        <w:t xml:space="preserve">. </w:t>
      </w:r>
    </w:p>
    <w:p w:rsidR="00902486" w:rsidRDefault="006E47A3" w:rsidP="006E47A3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 xml:space="preserve">Индивидуальное задание – </w:t>
      </w:r>
      <w:r w:rsidR="00E70D4D">
        <w:rPr>
          <w:sz w:val="28"/>
          <w:szCs w:val="28"/>
        </w:rPr>
        <w:t xml:space="preserve">контрольное </w:t>
      </w:r>
      <w:r w:rsidRPr="0050103C">
        <w:rPr>
          <w:sz w:val="28"/>
          <w:szCs w:val="28"/>
        </w:rPr>
        <w:t>списывание с пропуском орфограмм</w:t>
      </w:r>
      <w:r w:rsidR="00E70D4D">
        <w:rPr>
          <w:sz w:val="28"/>
          <w:szCs w:val="28"/>
        </w:rPr>
        <w:t xml:space="preserve"> </w:t>
      </w:r>
      <w:r w:rsidR="00902486">
        <w:rPr>
          <w:sz w:val="28"/>
          <w:szCs w:val="28"/>
        </w:rPr>
        <w:t xml:space="preserve">- </w:t>
      </w:r>
      <w:r w:rsidR="00E70D4D">
        <w:rPr>
          <w:sz w:val="28"/>
          <w:szCs w:val="28"/>
        </w:rPr>
        <w:t>выполняли 5 учащихся –</w:t>
      </w:r>
      <w:r w:rsidRPr="0050103C">
        <w:rPr>
          <w:sz w:val="28"/>
          <w:szCs w:val="28"/>
        </w:rPr>
        <w:t xml:space="preserve"> 2</w:t>
      </w:r>
      <w:r w:rsidR="00902486">
        <w:rPr>
          <w:sz w:val="28"/>
          <w:szCs w:val="28"/>
        </w:rPr>
        <w:t>5%:</w:t>
      </w:r>
      <w:r w:rsidR="00E70D4D">
        <w:rPr>
          <w:sz w:val="28"/>
          <w:szCs w:val="28"/>
        </w:rPr>
        <w:t xml:space="preserve"> </w:t>
      </w:r>
    </w:p>
    <w:p w:rsidR="00902486" w:rsidRDefault="00902486" w:rsidP="00902486">
      <w:pPr>
        <w:ind w:left="70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D4D">
        <w:rPr>
          <w:sz w:val="28"/>
          <w:szCs w:val="28"/>
        </w:rPr>
        <w:t xml:space="preserve">Васильев Евгений </w:t>
      </w:r>
      <w:r w:rsidR="00E70D4D" w:rsidRPr="0050103C">
        <w:rPr>
          <w:sz w:val="28"/>
          <w:szCs w:val="28"/>
        </w:rPr>
        <w:t>(5а)</w:t>
      </w:r>
      <w:r w:rsidR="00E70D4D">
        <w:rPr>
          <w:sz w:val="28"/>
          <w:szCs w:val="28"/>
        </w:rPr>
        <w:t xml:space="preserve">, </w:t>
      </w:r>
    </w:p>
    <w:p w:rsidR="00902486" w:rsidRDefault="00902486" w:rsidP="00902486">
      <w:pPr>
        <w:ind w:left="70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Малеванкин</w:t>
      </w:r>
      <w:proofErr w:type="spellEnd"/>
      <w:r>
        <w:rPr>
          <w:sz w:val="28"/>
          <w:szCs w:val="28"/>
        </w:rPr>
        <w:t xml:space="preserve"> Данил</w:t>
      </w:r>
      <w:r w:rsidR="00E70D4D">
        <w:rPr>
          <w:sz w:val="28"/>
          <w:szCs w:val="28"/>
        </w:rPr>
        <w:t xml:space="preserve"> (6</w:t>
      </w:r>
      <w:r w:rsidR="00E70D4D" w:rsidRPr="0050103C">
        <w:rPr>
          <w:sz w:val="28"/>
          <w:szCs w:val="28"/>
        </w:rPr>
        <w:t>а)</w:t>
      </w:r>
      <w:r w:rsidR="00E70D4D">
        <w:rPr>
          <w:sz w:val="28"/>
          <w:szCs w:val="28"/>
        </w:rPr>
        <w:t xml:space="preserve">, </w:t>
      </w:r>
    </w:p>
    <w:p w:rsidR="00902486" w:rsidRDefault="00902486" w:rsidP="00902486">
      <w:pPr>
        <w:ind w:left="70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70D4D">
        <w:rPr>
          <w:sz w:val="28"/>
          <w:szCs w:val="28"/>
        </w:rPr>
        <w:t>Лавриков</w:t>
      </w:r>
      <w:proofErr w:type="spellEnd"/>
      <w:r w:rsidR="00E70D4D">
        <w:rPr>
          <w:sz w:val="28"/>
          <w:szCs w:val="28"/>
        </w:rPr>
        <w:t xml:space="preserve"> Никита</w:t>
      </w:r>
      <w:r>
        <w:rPr>
          <w:sz w:val="28"/>
          <w:szCs w:val="28"/>
        </w:rPr>
        <w:t xml:space="preserve"> </w:t>
      </w:r>
      <w:r w:rsidR="00E70D4D">
        <w:rPr>
          <w:sz w:val="28"/>
          <w:szCs w:val="28"/>
        </w:rPr>
        <w:t>(7</w:t>
      </w:r>
      <w:r w:rsidR="00E70D4D" w:rsidRPr="0050103C">
        <w:rPr>
          <w:sz w:val="28"/>
          <w:szCs w:val="28"/>
        </w:rPr>
        <w:t>а)</w:t>
      </w:r>
      <w:r w:rsidR="00E70D4D">
        <w:rPr>
          <w:sz w:val="28"/>
          <w:szCs w:val="28"/>
        </w:rPr>
        <w:t xml:space="preserve">, </w:t>
      </w:r>
    </w:p>
    <w:p w:rsidR="00902486" w:rsidRDefault="00902486" w:rsidP="00902486">
      <w:pPr>
        <w:ind w:left="70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70D4D">
        <w:rPr>
          <w:sz w:val="28"/>
          <w:szCs w:val="28"/>
        </w:rPr>
        <w:t>Трухтанов</w:t>
      </w:r>
      <w:proofErr w:type="spellEnd"/>
      <w:r w:rsidR="00E70D4D">
        <w:rPr>
          <w:sz w:val="28"/>
          <w:szCs w:val="28"/>
        </w:rPr>
        <w:t xml:space="preserve"> Александр (7</w:t>
      </w:r>
      <w:r w:rsidR="00E70D4D" w:rsidRPr="0050103C">
        <w:rPr>
          <w:sz w:val="28"/>
          <w:szCs w:val="28"/>
        </w:rPr>
        <w:t>а)</w:t>
      </w:r>
      <w:r w:rsidR="00E70D4D">
        <w:rPr>
          <w:sz w:val="28"/>
          <w:szCs w:val="28"/>
        </w:rPr>
        <w:t xml:space="preserve">, </w:t>
      </w:r>
    </w:p>
    <w:p w:rsidR="006E47A3" w:rsidRPr="0050103C" w:rsidRDefault="00902486" w:rsidP="00902486">
      <w:pPr>
        <w:ind w:left="70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70D4D">
        <w:rPr>
          <w:sz w:val="28"/>
          <w:szCs w:val="28"/>
        </w:rPr>
        <w:t>Полоненко</w:t>
      </w:r>
      <w:proofErr w:type="spellEnd"/>
      <w:r w:rsidR="00E70D4D">
        <w:rPr>
          <w:sz w:val="28"/>
          <w:szCs w:val="28"/>
        </w:rPr>
        <w:t xml:space="preserve"> Данил (8</w:t>
      </w:r>
      <w:r w:rsidR="00E70D4D" w:rsidRPr="0050103C">
        <w:rPr>
          <w:sz w:val="28"/>
          <w:szCs w:val="28"/>
        </w:rPr>
        <w:t>а)</w:t>
      </w:r>
    </w:p>
    <w:p w:rsidR="006E47A3" w:rsidRPr="0050103C" w:rsidRDefault="006E47A3" w:rsidP="006E47A3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На</w:t>
      </w:r>
      <w:r w:rsidR="00C17417">
        <w:rPr>
          <w:sz w:val="28"/>
          <w:szCs w:val="28"/>
        </w:rPr>
        <w:t xml:space="preserve">писали диктант на «4» и «5» - 13 </w:t>
      </w:r>
      <w:proofErr w:type="spellStart"/>
      <w:r w:rsidR="00C17417">
        <w:rPr>
          <w:sz w:val="28"/>
          <w:szCs w:val="28"/>
        </w:rPr>
        <w:t>учашихся</w:t>
      </w:r>
      <w:proofErr w:type="spellEnd"/>
      <w:r w:rsidR="00C17417">
        <w:rPr>
          <w:sz w:val="28"/>
          <w:szCs w:val="28"/>
        </w:rPr>
        <w:t xml:space="preserve"> – 65</w:t>
      </w:r>
      <w:r w:rsidRPr="0050103C">
        <w:rPr>
          <w:sz w:val="28"/>
          <w:szCs w:val="28"/>
        </w:rPr>
        <w:t>%</w:t>
      </w:r>
    </w:p>
    <w:p w:rsidR="006E47A3" w:rsidRPr="0050103C" w:rsidRDefault="006E47A3" w:rsidP="006E47A3">
      <w:pPr>
        <w:ind w:firstLine="156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на «5» - 2 ученика</w:t>
      </w:r>
    </w:p>
    <w:p w:rsidR="006E47A3" w:rsidRPr="0050103C" w:rsidRDefault="00C17417" w:rsidP="006E47A3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>на «4» - 11</w:t>
      </w:r>
      <w:r w:rsidR="006E47A3" w:rsidRPr="0050103C">
        <w:rPr>
          <w:sz w:val="28"/>
          <w:szCs w:val="28"/>
        </w:rPr>
        <w:t xml:space="preserve"> учеников</w:t>
      </w:r>
    </w:p>
    <w:p w:rsidR="006E47A3" w:rsidRPr="0050103C" w:rsidRDefault="00C17417" w:rsidP="006E47A3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>на «3» - 7</w:t>
      </w:r>
      <w:r w:rsidR="006E47A3" w:rsidRPr="0050103C">
        <w:rPr>
          <w:sz w:val="28"/>
          <w:szCs w:val="28"/>
        </w:rPr>
        <w:t xml:space="preserve"> человек</w:t>
      </w:r>
    </w:p>
    <w:p w:rsidR="006E47A3" w:rsidRPr="0050103C" w:rsidRDefault="006E47A3" w:rsidP="006E47A3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В диктанте были допущены орфографические ошибки:</w:t>
      </w:r>
    </w:p>
    <w:p w:rsidR="006E47A3" w:rsidRPr="0050103C" w:rsidRDefault="006E47A3" w:rsidP="006E47A3">
      <w:pPr>
        <w:ind w:left="156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1.Проверяемые безударные гласные</w:t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  <w:t>-7</w:t>
      </w:r>
    </w:p>
    <w:p w:rsidR="006E47A3" w:rsidRPr="0050103C" w:rsidRDefault="006E47A3" w:rsidP="006E47A3">
      <w:pPr>
        <w:ind w:left="156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2.Непроизносимые согласные</w:t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  <w:t>-1</w:t>
      </w:r>
    </w:p>
    <w:p w:rsidR="006E47A3" w:rsidRPr="0050103C" w:rsidRDefault="006E47A3" w:rsidP="006E47A3">
      <w:pPr>
        <w:ind w:left="156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3.Падеж</w:t>
      </w:r>
      <w:r w:rsidR="00C17417">
        <w:rPr>
          <w:sz w:val="28"/>
          <w:szCs w:val="28"/>
        </w:rPr>
        <w:t>ные окончания существительных</w:t>
      </w:r>
      <w:r w:rsidR="00C17417">
        <w:rPr>
          <w:sz w:val="28"/>
          <w:szCs w:val="28"/>
        </w:rPr>
        <w:tab/>
        <w:t>-2</w:t>
      </w:r>
    </w:p>
    <w:p w:rsidR="006E47A3" w:rsidRPr="0050103C" w:rsidRDefault="006E47A3" w:rsidP="006E47A3">
      <w:pPr>
        <w:ind w:left="156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4.Разделительный Ь знак</w:t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  <w:t>-1</w:t>
      </w:r>
    </w:p>
    <w:p w:rsidR="006E47A3" w:rsidRPr="0050103C" w:rsidRDefault="006E47A3" w:rsidP="006E47A3">
      <w:pPr>
        <w:ind w:left="156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5.Большая буква в начале предложения</w:t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  <w:t>-1</w:t>
      </w:r>
    </w:p>
    <w:p w:rsidR="006E47A3" w:rsidRPr="0050103C" w:rsidRDefault="006E47A3" w:rsidP="006E47A3">
      <w:pPr>
        <w:ind w:left="156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6.Правописание сомнительных согласных</w:t>
      </w:r>
      <w:r w:rsidRPr="0050103C">
        <w:rPr>
          <w:sz w:val="28"/>
          <w:szCs w:val="28"/>
        </w:rPr>
        <w:tab/>
        <w:t>-1</w:t>
      </w:r>
    </w:p>
    <w:p w:rsidR="006E47A3" w:rsidRPr="0050103C" w:rsidRDefault="006E47A3" w:rsidP="006E47A3">
      <w:pPr>
        <w:ind w:left="156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7.Правописание приставок</w:t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  <w:t>-1</w:t>
      </w:r>
    </w:p>
    <w:p w:rsidR="006E47A3" w:rsidRPr="0050103C" w:rsidRDefault="006E47A3" w:rsidP="006E47A3">
      <w:pPr>
        <w:ind w:left="156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8.Правописание гласных после шипящих</w:t>
      </w:r>
      <w:r w:rsidRPr="0050103C">
        <w:rPr>
          <w:sz w:val="28"/>
          <w:szCs w:val="28"/>
        </w:rPr>
        <w:tab/>
        <w:t>-1</w:t>
      </w:r>
    </w:p>
    <w:p w:rsidR="006E47A3" w:rsidRPr="0050103C" w:rsidRDefault="006E47A3" w:rsidP="006E47A3">
      <w:pPr>
        <w:ind w:left="156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9.Падежные окончания прилагательных</w:t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  <w:t>-2</w:t>
      </w:r>
    </w:p>
    <w:p w:rsidR="006E47A3" w:rsidRPr="0050103C" w:rsidRDefault="00C17417" w:rsidP="006E47A3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10.Правописание глаголов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</w:t>
      </w:r>
    </w:p>
    <w:p w:rsidR="006E47A3" w:rsidRPr="0050103C" w:rsidRDefault="00C17417" w:rsidP="006E47A3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11.Смягчающий мягкий знак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-2</w:t>
      </w:r>
    </w:p>
    <w:p w:rsidR="006E47A3" w:rsidRPr="0050103C" w:rsidRDefault="006E47A3" w:rsidP="006E47A3">
      <w:pPr>
        <w:ind w:left="156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 xml:space="preserve">12.Перенос слов </w:t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  <w:t>-1</w:t>
      </w:r>
    </w:p>
    <w:p w:rsidR="006E47A3" w:rsidRPr="0050103C" w:rsidRDefault="006E47A3" w:rsidP="006E47A3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ab/>
        <w:t xml:space="preserve"> Пунктуационные ошибки</w:t>
      </w:r>
    </w:p>
    <w:p w:rsidR="006E47A3" w:rsidRPr="0050103C" w:rsidRDefault="006E47A3" w:rsidP="006E47A3">
      <w:pPr>
        <w:ind w:firstLine="156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 xml:space="preserve">1.Запятая при </w:t>
      </w:r>
      <w:r w:rsidR="00C17417">
        <w:rPr>
          <w:sz w:val="28"/>
          <w:szCs w:val="28"/>
        </w:rPr>
        <w:t>однородных членах предложения</w:t>
      </w:r>
      <w:r w:rsidR="00C17417">
        <w:rPr>
          <w:sz w:val="28"/>
          <w:szCs w:val="28"/>
        </w:rPr>
        <w:tab/>
        <w:t>-3</w:t>
      </w:r>
    </w:p>
    <w:p w:rsidR="006E47A3" w:rsidRPr="0050103C" w:rsidRDefault="006E47A3" w:rsidP="006E47A3">
      <w:pPr>
        <w:ind w:firstLine="156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2.Запятая в сложном предложении</w:t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  <w:t>-2</w:t>
      </w:r>
    </w:p>
    <w:p w:rsidR="006E47A3" w:rsidRPr="0050103C" w:rsidRDefault="006E47A3" w:rsidP="006E47A3">
      <w:pPr>
        <w:ind w:firstLine="156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3.Лишняя запятая</w:t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  <w:t>-1</w:t>
      </w:r>
    </w:p>
    <w:p w:rsidR="006E47A3" w:rsidRPr="0050103C" w:rsidRDefault="006E47A3" w:rsidP="006E47A3">
      <w:pPr>
        <w:jc w:val="both"/>
        <w:rPr>
          <w:sz w:val="28"/>
          <w:szCs w:val="28"/>
        </w:rPr>
      </w:pPr>
      <w:proofErr w:type="spellStart"/>
      <w:r w:rsidRPr="0050103C">
        <w:rPr>
          <w:sz w:val="28"/>
          <w:szCs w:val="28"/>
        </w:rPr>
        <w:t>Дисграфические</w:t>
      </w:r>
      <w:proofErr w:type="spellEnd"/>
      <w:r w:rsidRPr="0050103C">
        <w:rPr>
          <w:sz w:val="28"/>
          <w:szCs w:val="28"/>
        </w:rPr>
        <w:t xml:space="preserve"> ошибки допустили 10 человек:</w:t>
      </w:r>
    </w:p>
    <w:p w:rsidR="006E47A3" w:rsidRPr="0050103C" w:rsidRDefault="00C17417" w:rsidP="006E47A3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1.Пропуск букв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-6</w:t>
      </w:r>
    </w:p>
    <w:p w:rsidR="006E47A3" w:rsidRPr="0050103C" w:rsidRDefault="006E47A3" w:rsidP="006E47A3">
      <w:pPr>
        <w:ind w:firstLine="1560"/>
        <w:jc w:val="both"/>
        <w:rPr>
          <w:b/>
          <w:sz w:val="28"/>
          <w:szCs w:val="28"/>
        </w:rPr>
      </w:pPr>
      <w:r w:rsidRPr="0050103C">
        <w:rPr>
          <w:sz w:val="28"/>
          <w:szCs w:val="28"/>
        </w:rPr>
        <w:t>2.Замена букв</w:t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  <w:t>-2</w:t>
      </w:r>
    </w:p>
    <w:p w:rsidR="006E47A3" w:rsidRPr="0050103C" w:rsidRDefault="006E47A3" w:rsidP="006E47A3">
      <w:pPr>
        <w:ind w:firstLine="156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3.Лишняя буква</w:t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ab/>
      </w:r>
      <w:r w:rsidR="006349DC" w:rsidRPr="0050103C">
        <w:rPr>
          <w:sz w:val="28"/>
          <w:szCs w:val="28"/>
        </w:rPr>
        <w:tab/>
      </w:r>
      <w:r w:rsidRPr="0050103C">
        <w:rPr>
          <w:sz w:val="28"/>
          <w:szCs w:val="28"/>
        </w:rPr>
        <w:t>-2</w:t>
      </w:r>
    </w:p>
    <w:p w:rsidR="00B86975" w:rsidRPr="0050103C" w:rsidRDefault="00B86975" w:rsidP="006E47A3">
      <w:pPr>
        <w:ind w:firstLine="1560"/>
        <w:jc w:val="both"/>
        <w:rPr>
          <w:sz w:val="28"/>
          <w:szCs w:val="28"/>
        </w:rPr>
      </w:pPr>
    </w:p>
    <w:p w:rsidR="006E47A3" w:rsidRPr="0050103C" w:rsidRDefault="006E47A3" w:rsidP="00562FFC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Контрольную работу</w:t>
      </w:r>
      <w:r w:rsidR="00B74635" w:rsidRPr="0050103C">
        <w:rPr>
          <w:sz w:val="28"/>
          <w:szCs w:val="28"/>
        </w:rPr>
        <w:t xml:space="preserve"> по математике за год выполнил</w:t>
      </w:r>
      <w:r w:rsidR="00C17417">
        <w:rPr>
          <w:sz w:val="28"/>
          <w:szCs w:val="28"/>
        </w:rPr>
        <w:t>и 20</w:t>
      </w:r>
      <w:r w:rsidR="00132B7A" w:rsidRPr="0050103C">
        <w:rPr>
          <w:sz w:val="28"/>
          <w:szCs w:val="28"/>
        </w:rPr>
        <w:t xml:space="preserve"> человек</w:t>
      </w:r>
    </w:p>
    <w:p w:rsidR="00953CD6" w:rsidRPr="0050103C" w:rsidRDefault="00834E4A" w:rsidP="00953CD6">
      <w:pPr>
        <w:ind w:firstLine="851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На</w:t>
      </w:r>
      <w:r w:rsidR="00953CD6" w:rsidRPr="0050103C">
        <w:rPr>
          <w:sz w:val="28"/>
          <w:szCs w:val="28"/>
        </w:rPr>
        <w:t xml:space="preserve"> «5» раб</w:t>
      </w:r>
      <w:r w:rsidR="0017641A">
        <w:rPr>
          <w:sz w:val="28"/>
          <w:szCs w:val="28"/>
        </w:rPr>
        <w:t>оту выполнили  4 человека – 2</w:t>
      </w:r>
      <w:r w:rsidR="00B71C4A" w:rsidRPr="0050103C">
        <w:rPr>
          <w:sz w:val="28"/>
          <w:szCs w:val="28"/>
        </w:rPr>
        <w:t>5</w:t>
      </w:r>
      <w:r w:rsidR="00953CD6" w:rsidRPr="0050103C">
        <w:rPr>
          <w:sz w:val="28"/>
          <w:szCs w:val="28"/>
        </w:rPr>
        <w:t>%</w:t>
      </w:r>
    </w:p>
    <w:p w:rsidR="00953CD6" w:rsidRPr="0050103C" w:rsidRDefault="00834E4A" w:rsidP="00953CD6">
      <w:pPr>
        <w:ind w:firstLine="851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н</w:t>
      </w:r>
      <w:r w:rsidR="00B71C4A" w:rsidRPr="0050103C">
        <w:rPr>
          <w:sz w:val="28"/>
          <w:szCs w:val="28"/>
        </w:rPr>
        <w:t xml:space="preserve">а «4»  10 человек </w:t>
      </w:r>
      <w:r w:rsidR="0017641A">
        <w:rPr>
          <w:sz w:val="28"/>
          <w:szCs w:val="28"/>
        </w:rPr>
        <w:t>– 50</w:t>
      </w:r>
      <w:r w:rsidR="00147809" w:rsidRPr="0050103C">
        <w:rPr>
          <w:sz w:val="28"/>
          <w:szCs w:val="28"/>
        </w:rPr>
        <w:t>%</w:t>
      </w:r>
    </w:p>
    <w:p w:rsidR="00953CD6" w:rsidRPr="0050103C" w:rsidRDefault="0017641A" w:rsidP="00953C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«3» - 7 учащихся – 35</w:t>
      </w:r>
      <w:r w:rsidR="00953CD6" w:rsidRPr="0050103C">
        <w:rPr>
          <w:sz w:val="28"/>
          <w:szCs w:val="28"/>
        </w:rPr>
        <w:t>%</w:t>
      </w:r>
    </w:p>
    <w:p w:rsidR="00953CD6" w:rsidRPr="0050103C" w:rsidRDefault="00953CD6" w:rsidP="00953CD6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Абсолютная успеваемость 100%.</w:t>
      </w:r>
      <w:r w:rsidR="0017641A">
        <w:rPr>
          <w:sz w:val="28"/>
          <w:szCs w:val="28"/>
        </w:rPr>
        <w:t xml:space="preserve"> Качество работы 70%.</w:t>
      </w:r>
    </w:p>
    <w:p w:rsidR="005F3F96" w:rsidRPr="0050103C" w:rsidRDefault="00953CD6" w:rsidP="00562FFC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lastRenderedPageBreak/>
        <w:t>Выполняли индивидуальную работу с  п</w:t>
      </w:r>
      <w:r w:rsidR="00147809" w:rsidRPr="0050103C">
        <w:rPr>
          <w:sz w:val="28"/>
          <w:szCs w:val="28"/>
        </w:rPr>
        <w:t>омощью учителя 2 ученика.</w:t>
      </w:r>
    </w:p>
    <w:p w:rsidR="005F3F96" w:rsidRPr="0050103C" w:rsidRDefault="005F3F96" w:rsidP="00562FFC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Допустили ошибки при выполнении задач:</w:t>
      </w:r>
    </w:p>
    <w:p w:rsidR="00953CD6" w:rsidRPr="0050103C" w:rsidRDefault="005F3F96" w:rsidP="005F3F96">
      <w:pPr>
        <w:ind w:firstLine="156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 xml:space="preserve">при составлении 2 человека </w:t>
      </w:r>
    </w:p>
    <w:p w:rsidR="005F3F96" w:rsidRPr="0050103C" w:rsidRDefault="0017641A" w:rsidP="005F3F96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>при решении 3</w:t>
      </w:r>
      <w:r w:rsidR="005F3F96" w:rsidRPr="0050103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5F3F96" w:rsidRPr="0050103C" w:rsidRDefault="005F3F96" w:rsidP="005F3F96">
      <w:pPr>
        <w:ind w:firstLine="709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Допустили ошибки при решении примеров</w:t>
      </w:r>
    </w:p>
    <w:p w:rsidR="005F3F96" w:rsidRPr="0050103C" w:rsidRDefault="005F3F96" w:rsidP="00617972">
      <w:pPr>
        <w:ind w:firstLine="156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вычитание – 3 чел</w:t>
      </w:r>
      <w:r w:rsidR="0017641A">
        <w:rPr>
          <w:sz w:val="28"/>
          <w:szCs w:val="28"/>
        </w:rPr>
        <w:t>,</w:t>
      </w:r>
    </w:p>
    <w:p w:rsidR="005F3F96" w:rsidRPr="0050103C" w:rsidRDefault="0017641A" w:rsidP="00617972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>умножение – 4</w:t>
      </w:r>
      <w:r w:rsidR="005F3F96" w:rsidRPr="0050103C">
        <w:rPr>
          <w:sz w:val="28"/>
          <w:szCs w:val="28"/>
        </w:rPr>
        <w:t xml:space="preserve"> ч</w:t>
      </w:r>
      <w:r>
        <w:rPr>
          <w:sz w:val="28"/>
          <w:szCs w:val="28"/>
        </w:rPr>
        <w:t>е</w:t>
      </w:r>
      <w:r w:rsidR="005F3F96" w:rsidRPr="0050103C">
        <w:rPr>
          <w:sz w:val="28"/>
          <w:szCs w:val="28"/>
        </w:rPr>
        <w:t>л</w:t>
      </w:r>
      <w:r>
        <w:rPr>
          <w:sz w:val="28"/>
          <w:szCs w:val="28"/>
        </w:rPr>
        <w:t>.</w:t>
      </w:r>
    </w:p>
    <w:p w:rsidR="00D8498B" w:rsidRPr="0050103C" w:rsidRDefault="0017641A" w:rsidP="00B86975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>деление – 3 чел.</w:t>
      </w:r>
    </w:p>
    <w:p w:rsidR="00B86975" w:rsidRPr="0050103C" w:rsidRDefault="00B86975" w:rsidP="00B86975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 xml:space="preserve">При выполнении заданий по геометрии допустили ошибки при построении фигур 3 человека </w:t>
      </w:r>
    </w:p>
    <w:p w:rsidR="00B86975" w:rsidRPr="0050103C" w:rsidRDefault="00B86975" w:rsidP="00B86975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Меньше ошибок стали допускать учащиеся при сложении и вычитании целых чисел, на порядок</w:t>
      </w:r>
      <w:r w:rsidR="000C75B4" w:rsidRPr="0050103C">
        <w:rPr>
          <w:sz w:val="28"/>
          <w:szCs w:val="28"/>
        </w:rPr>
        <w:t xml:space="preserve"> действий, при умножении и сложении</w:t>
      </w:r>
      <w:r w:rsidR="002639BC" w:rsidRPr="0050103C">
        <w:rPr>
          <w:sz w:val="28"/>
          <w:szCs w:val="28"/>
        </w:rPr>
        <w:t xml:space="preserve"> дробей, при нахождении</w:t>
      </w:r>
      <w:r w:rsidR="00902486">
        <w:rPr>
          <w:sz w:val="28"/>
          <w:szCs w:val="28"/>
        </w:rPr>
        <w:t xml:space="preserve"> </w:t>
      </w:r>
      <w:r w:rsidRPr="0050103C">
        <w:rPr>
          <w:sz w:val="28"/>
          <w:szCs w:val="28"/>
          <w:lang w:val="en-US"/>
        </w:rPr>
        <w:t>P</w:t>
      </w:r>
      <w:r w:rsidRPr="0050103C">
        <w:rPr>
          <w:sz w:val="28"/>
          <w:szCs w:val="28"/>
        </w:rPr>
        <w:t xml:space="preserve">, </w:t>
      </w:r>
      <w:r w:rsidRPr="0050103C">
        <w:rPr>
          <w:sz w:val="28"/>
          <w:szCs w:val="28"/>
          <w:lang w:val="en-US"/>
        </w:rPr>
        <w:t>S</w:t>
      </w:r>
      <w:r w:rsidRPr="0050103C">
        <w:rPr>
          <w:sz w:val="28"/>
          <w:szCs w:val="28"/>
        </w:rPr>
        <w:t xml:space="preserve">, </w:t>
      </w:r>
      <w:r w:rsidRPr="0050103C">
        <w:rPr>
          <w:sz w:val="28"/>
          <w:szCs w:val="28"/>
          <w:lang w:val="en-US"/>
        </w:rPr>
        <w:t>V</w:t>
      </w:r>
      <w:r w:rsidR="002639BC" w:rsidRPr="0050103C">
        <w:rPr>
          <w:sz w:val="28"/>
          <w:szCs w:val="28"/>
        </w:rPr>
        <w:t>.</w:t>
      </w:r>
    </w:p>
    <w:p w:rsidR="00D8498B" w:rsidRPr="0050103C" w:rsidRDefault="0017641A" w:rsidP="00CC7A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138DE" w:rsidRPr="0050103C">
        <w:rPr>
          <w:sz w:val="28"/>
          <w:szCs w:val="28"/>
        </w:rPr>
        <w:t>лабо справляются учащиеся с вычислением процентов.</w:t>
      </w:r>
    </w:p>
    <w:p w:rsidR="009138DE" w:rsidRPr="0050103C" w:rsidRDefault="009138DE" w:rsidP="009138DE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 xml:space="preserve">В школе разработан и апробирован пакет документов, включающий «Мониторинг  результативности </w:t>
      </w:r>
      <w:r w:rsidR="00430E77" w:rsidRPr="0050103C">
        <w:rPr>
          <w:sz w:val="28"/>
          <w:szCs w:val="28"/>
        </w:rPr>
        <w:t>педагогической деятельности</w:t>
      </w:r>
      <w:r w:rsidRPr="0050103C">
        <w:rPr>
          <w:sz w:val="28"/>
          <w:szCs w:val="28"/>
        </w:rPr>
        <w:t>»</w:t>
      </w:r>
      <w:r w:rsidR="00430E77" w:rsidRPr="0050103C">
        <w:rPr>
          <w:sz w:val="28"/>
          <w:szCs w:val="28"/>
        </w:rPr>
        <w:t>, «Индивидуальные программы развития обучающихся», что помогает учителю видеть результаты и эффективность своего труда, перспективы педагогической деятельности. Наблюдается положительная динамика в усвоении программного материала по письму, чтению и математике. Совершенствование работы учителей проходило на основе личностно – ориентированного обучения с учетом индивидуальных особенностей каждого ученика.</w:t>
      </w:r>
    </w:p>
    <w:p w:rsidR="00430E77" w:rsidRPr="0050103C" w:rsidRDefault="00430E77" w:rsidP="009138DE">
      <w:pPr>
        <w:ind w:firstLine="720"/>
        <w:jc w:val="both"/>
        <w:rPr>
          <w:sz w:val="28"/>
          <w:szCs w:val="28"/>
        </w:rPr>
      </w:pPr>
      <w:proofErr w:type="gramStart"/>
      <w:r w:rsidRPr="0050103C">
        <w:rPr>
          <w:sz w:val="28"/>
          <w:szCs w:val="28"/>
        </w:rPr>
        <w:t>Учителя создают в школе условия, обеспечивающие коррекционно</w:t>
      </w:r>
      <w:r w:rsidR="00351DFD" w:rsidRPr="0050103C">
        <w:rPr>
          <w:sz w:val="28"/>
          <w:szCs w:val="28"/>
        </w:rPr>
        <w:t>–развивающее сопровождение учебного и воспитательного</w:t>
      </w:r>
      <w:r w:rsidR="00836FD8" w:rsidRPr="0050103C">
        <w:rPr>
          <w:sz w:val="28"/>
          <w:szCs w:val="28"/>
        </w:rPr>
        <w:t xml:space="preserve">  процессов, много внимания уделяют накоплению и систематизации дидактического материала, разработке специальных коррекционно - развивающих упражнений по развитию высших психических функций учащихся.</w:t>
      </w:r>
      <w:proofErr w:type="gramEnd"/>
    </w:p>
    <w:p w:rsidR="00836FD8" w:rsidRPr="0050103C" w:rsidRDefault="004E07C0" w:rsidP="009138DE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 xml:space="preserve">Систематической была работа по повышению педагогического мастерства учителя. Шалагина О.А. </w:t>
      </w:r>
      <w:r w:rsidR="00F8406C">
        <w:rPr>
          <w:sz w:val="28"/>
          <w:szCs w:val="28"/>
        </w:rPr>
        <w:t>закончила</w:t>
      </w:r>
      <w:r w:rsidRPr="0050103C">
        <w:rPr>
          <w:sz w:val="28"/>
          <w:szCs w:val="28"/>
        </w:rPr>
        <w:t xml:space="preserve"> обучение в педагогическом университете на  факультете «</w:t>
      </w:r>
      <w:r w:rsidR="0013587F">
        <w:rPr>
          <w:sz w:val="28"/>
          <w:szCs w:val="28"/>
        </w:rPr>
        <w:t>Психология</w:t>
      </w:r>
      <w:r w:rsidR="00F8406C">
        <w:rPr>
          <w:sz w:val="28"/>
          <w:szCs w:val="28"/>
        </w:rPr>
        <w:t>», получила</w:t>
      </w:r>
      <w:r w:rsidR="00902486">
        <w:rPr>
          <w:sz w:val="28"/>
          <w:szCs w:val="28"/>
        </w:rPr>
        <w:t xml:space="preserve"> второй </w:t>
      </w:r>
      <w:r w:rsidR="00F8406C">
        <w:rPr>
          <w:sz w:val="28"/>
          <w:szCs w:val="28"/>
        </w:rPr>
        <w:t xml:space="preserve"> диплом</w:t>
      </w:r>
      <w:r w:rsidR="00902486">
        <w:rPr>
          <w:sz w:val="28"/>
          <w:szCs w:val="28"/>
        </w:rPr>
        <w:t xml:space="preserve"> о высшем образовании</w:t>
      </w:r>
      <w:r w:rsidR="00F8406C">
        <w:rPr>
          <w:sz w:val="28"/>
          <w:szCs w:val="28"/>
        </w:rPr>
        <w:t>.</w:t>
      </w:r>
    </w:p>
    <w:p w:rsidR="004E07C0" w:rsidRPr="0050103C" w:rsidRDefault="004E07C0" w:rsidP="009138DE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Большое внимание учител</w:t>
      </w:r>
      <w:r w:rsidR="00C45686" w:rsidRPr="0050103C">
        <w:rPr>
          <w:sz w:val="28"/>
          <w:szCs w:val="28"/>
        </w:rPr>
        <w:t>я уделяют воспитательной работе</w:t>
      </w:r>
      <w:r w:rsidRPr="0050103C">
        <w:rPr>
          <w:sz w:val="28"/>
          <w:szCs w:val="28"/>
        </w:rPr>
        <w:t xml:space="preserve">, в полной </w:t>
      </w:r>
      <w:r w:rsidR="00C45686" w:rsidRPr="0050103C">
        <w:rPr>
          <w:sz w:val="28"/>
          <w:szCs w:val="28"/>
        </w:rPr>
        <w:t xml:space="preserve">мере используют воспитательный потенциал предметов для формирования мировоззрения учащихся, их идейно – нравственного воспитания. </w:t>
      </w:r>
    </w:p>
    <w:p w:rsidR="00C45686" w:rsidRPr="0050103C" w:rsidRDefault="00112844" w:rsidP="009138DE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 xml:space="preserve">В коррекционной школе № 14 проводились </w:t>
      </w:r>
      <w:r w:rsidR="00F8406C">
        <w:rPr>
          <w:sz w:val="28"/>
          <w:szCs w:val="28"/>
        </w:rPr>
        <w:t>Д</w:t>
      </w:r>
      <w:r w:rsidRPr="0050103C">
        <w:rPr>
          <w:sz w:val="28"/>
          <w:szCs w:val="28"/>
        </w:rPr>
        <w:t>е</w:t>
      </w:r>
      <w:r w:rsidR="00D91A5F" w:rsidRPr="0050103C">
        <w:rPr>
          <w:sz w:val="28"/>
          <w:szCs w:val="28"/>
        </w:rPr>
        <w:t>нь здоровья,  предметные Недели русского языка и математики. Все мероприятия были открытыми и тщательно подготовленными.</w:t>
      </w:r>
    </w:p>
    <w:p w:rsidR="00BD4AF7" w:rsidRPr="0050103C" w:rsidRDefault="00BD4AF7" w:rsidP="00BD4AF7">
      <w:pPr>
        <w:ind w:firstLine="720"/>
        <w:jc w:val="both"/>
        <w:rPr>
          <w:sz w:val="28"/>
          <w:szCs w:val="28"/>
        </w:rPr>
      </w:pPr>
      <w:r w:rsidRPr="0050103C">
        <w:rPr>
          <w:sz w:val="28"/>
          <w:szCs w:val="28"/>
        </w:rPr>
        <w:t xml:space="preserve">В коррекционной школе </w:t>
      </w:r>
      <w:r w:rsidR="00F8406C">
        <w:rPr>
          <w:sz w:val="28"/>
          <w:szCs w:val="28"/>
        </w:rPr>
        <w:t>21–28мая 2018</w:t>
      </w:r>
      <w:r w:rsidRPr="0050103C">
        <w:rPr>
          <w:sz w:val="28"/>
          <w:szCs w:val="28"/>
        </w:rPr>
        <w:t xml:space="preserve"> года проведена Неделя русского языка и литературы. </w:t>
      </w:r>
    </w:p>
    <w:p w:rsidR="00BD4AF7" w:rsidRPr="0050103C" w:rsidRDefault="00BD4AF7" w:rsidP="00BD4AF7">
      <w:pPr>
        <w:ind w:firstLine="709"/>
        <w:rPr>
          <w:sz w:val="28"/>
          <w:szCs w:val="28"/>
        </w:rPr>
      </w:pPr>
      <w:r w:rsidRPr="0050103C">
        <w:rPr>
          <w:sz w:val="28"/>
          <w:szCs w:val="28"/>
        </w:rPr>
        <w:t>Цель проведения Нед</w:t>
      </w:r>
      <w:r w:rsidR="007843AA">
        <w:rPr>
          <w:sz w:val="28"/>
          <w:szCs w:val="28"/>
        </w:rPr>
        <w:t>ели русского языка и литературы</w:t>
      </w:r>
      <w:r w:rsidRPr="0050103C">
        <w:rPr>
          <w:sz w:val="28"/>
          <w:szCs w:val="28"/>
        </w:rPr>
        <w:t>:</w:t>
      </w:r>
    </w:p>
    <w:p w:rsidR="00BD4AF7" w:rsidRPr="0050103C" w:rsidRDefault="00BD4AF7" w:rsidP="00BD4AF7">
      <w:pPr>
        <w:ind w:firstLine="709"/>
        <w:rPr>
          <w:sz w:val="28"/>
          <w:szCs w:val="28"/>
        </w:rPr>
      </w:pPr>
      <w:r w:rsidRPr="0050103C">
        <w:rPr>
          <w:sz w:val="28"/>
          <w:szCs w:val="28"/>
        </w:rPr>
        <w:t>–  Развитие и совершенствование знаний, умений и навыков по письму и чтению;</w:t>
      </w:r>
    </w:p>
    <w:p w:rsidR="00BD4AF7" w:rsidRPr="0050103C" w:rsidRDefault="00BD4AF7" w:rsidP="00BD4AF7">
      <w:pPr>
        <w:ind w:firstLine="709"/>
        <w:rPr>
          <w:sz w:val="28"/>
          <w:szCs w:val="28"/>
        </w:rPr>
      </w:pPr>
      <w:r w:rsidRPr="0050103C">
        <w:rPr>
          <w:sz w:val="28"/>
          <w:szCs w:val="28"/>
        </w:rPr>
        <w:t>–  повышение интерес</w:t>
      </w:r>
      <w:r w:rsidR="007843AA">
        <w:rPr>
          <w:sz w:val="28"/>
          <w:szCs w:val="28"/>
        </w:rPr>
        <w:t>а</w:t>
      </w:r>
      <w:r w:rsidRPr="0050103C">
        <w:rPr>
          <w:sz w:val="28"/>
          <w:szCs w:val="28"/>
        </w:rPr>
        <w:t xml:space="preserve"> учащихся к русскому языку и чтению;</w:t>
      </w:r>
    </w:p>
    <w:p w:rsidR="00BD4AF7" w:rsidRPr="0050103C" w:rsidRDefault="00BD4AF7" w:rsidP="00BD4AF7">
      <w:pPr>
        <w:ind w:firstLine="709"/>
        <w:rPr>
          <w:sz w:val="28"/>
          <w:szCs w:val="28"/>
        </w:rPr>
      </w:pPr>
      <w:r w:rsidRPr="0050103C">
        <w:rPr>
          <w:sz w:val="28"/>
          <w:szCs w:val="28"/>
        </w:rPr>
        <w:t>–  формирование опыта  творческой эмоционально- ценностной  деятельности.</w:t>
      </w:r>
    </w:p>
    <w:p w:rsidR="00BD4AF7" w:rsidRPr="0050103C" w:rsidRDefault="00BD4AF7" w:rsidP="00AF3159">
      <w:pPr>
        <w:ind w:firstLine="709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Все запланированные мероприятия были проведены на высоком методическом уровне, их провели учителя русского языка  Бороненко Т.И.</w:t>
      </w:r>
      <w:r w:rsidR="00902486">
        <w:rPr>
          <w:sz w:val="28"/>
          <w:szCs w:val="28"/>
        </w:rPr>
        <w:t xml:space="preserve">, </w:t>
      </w:r>
      <w:proofErr w:type="spellStart"/>
      <w:r w:rsidRPr="0050103C">
        <w:rPr>
          <w:sz w:val="28"/>
          <w:szCs w:val="28"/>
        </w:rPr>
        <w:t>Побережнюк</w:t>
      </w:r>
      <w:proofErr w:type="spellEnd"/>
      <w:r w:rsidRPr="0050103C">
        <w:rPr>
          <w:sz w:val="28"/>
          <w:szCs w:val="28"/>
        </w:rPr>
        <w:t xml:space="preserve"> И.Г. </w:t>
      </w:r>
      <w:proofErr w:type="spellStart"/>
      <w:r w:rsidR="007843AA">
        <w:rPr>
          <w:sz w:val="28"/>
          <w:szCs w:val="28"/>
        </w:rPr>
        <w:t>Турчина</w:t>
      </w:r>
      <w:proofErr w:type="spellEnd"/>
      <w:r w:rsidR="007843AA">
        <w:rPr>
          <w:sz w:val="28"/>
          <w:szCs w:val="28"/>
        </w:rPr>
        <w:t xml:space="preserve"> Е.В.</w:t>
      </w:r>
    </w:p>
    <w:p w:rsidR="00BD4AF7" w:rsidRPr="0050103C" w:rsidRDefault="00BD4AF7" w:rsidP="00AF3159">
      <w:pPr>
        <w:ind w:firstLine="709"/>
        <w:jc w:val="both"/>
        <w:rPr>
          <w:sz w:val="28"/>
          <w:szCs w:val="28"/>
        </w:rPr>
      </w:pPr>
      <w:r w:rsidRPr="0050103C">
        <w:rPr>
          <w:sz w:val="28"/>
          <w:szCs w:val="28"/>
        </w:rPr>
        <w:lastRenderedPageBreak/>
        <w:t>Все мероприятия были открытыми, отличались хорошей организацией, были  интересными по содержанию и форме.</w:t>
      </w:r>
    </w:p>
    <w:p w:rsidR="00BD4AF7" w:rsidRPr="0050103C" w:rsidRDefault="00BD4AF7" w:rsidP="00AF3159">
      <w:pPr>
        <w:ind w:firstLine="709"/>
        <w:jc w:val="both"/>
        <w:rPr>
          <w:sz w:val="28"/>
          <w:szCs w:val="28"/>
        </w:rPr>
      </w:pPr>
      <w:r w:rsidRPr="0050103C">
        <w:rPr>
          <w:sz w:val="28"/>
          <w:szCs w:val="28"/>
        </w:rPr>
        <w:t>Учителя показали своё профессиональное мастерство, поделились опытом работы. В 5-6 классах учителем Бороненко Т.И.</w:t>
      </w:r>
      <w:r w:rsidR="00902486">
        <w:rPr>
          <w:sz w:val="28"/>
          <w:szCs w:val="28"/>
        </w:rPr>
        <w:t xml:space="preserve"> </w:t>
      </w:r>
      <w:bookmarkStart w:id="0" w:name="_GoBack"/>
      <w:bookmarkEnd w:id="0"/>
      <w:r w:rsidRPr="0050103C">
        <w:rPr>
          <w:sz w:val="28"/>
          <w:szCs w:val="28"/>
        </w:rPr>
        <w:t xml:space="preserve">проведён устный журнал «Родное слово». </w:t>
      </w:r>
      <w:proofErr w:type="gramStart"/>
      <w:r w:rsidRPr="0050103C">
        <w:rPr>
          <w:sz w:val="28"/>
          <w:szCs w:val="28"/>
        </w:rPr>
        <w:t xml:space="preserve">Ученики  </w:t>
      </w:r>
      <w:proofErr w:type="spellStart"/>
      <w:r w:rsidR="007843AA">
        <w:rPr>
          <w:sz w:val="28"/>
          <w:szCs w:val="28"/>
        </w:rPr>
        <w:t>Титовский</w:t>
      </w:r>
      <w:proofErr w:type="spellEnd"/>
      <w:r w:rsidR="007843AA">
        <w:rPr>
          <w:sz w:val="28"/>
          <w:szCs w:val="28"/>
        </w:rPr>
        <w:t xml:space="preserve"> Арсений, </w:t>
      </w:r>
      <w:proofErr w:type="spellStart"/>
      <w:r w:rsidR="00004942">
        <w:rPr>
          <w:sz w:val="28"/>
          <w:szCs w:val="28"/>
        </w:rPr>
        <w:t>Батистов</w:t>
      </w:r>
      <w:proofErr w:type="spellEnd"/>
      <w:r w:rsidR="00004942">
        <w:rPr>
          <w:sz w:val="28"/>
          <w:szCs w:val="28"/>
        </w:rPr>
        <w:t xml:space="preserve"> Евгений (5а), </w:t>
      </w:r>
      <w:r w:rsidRPr="0050103C">
        <w:rPr>
          <w:sz w:val="28"/>
          <w:szCs w:val="28"/>
        </w:rPr>
        <w:t xml:space="preserve">Нестеренко Сергей, </w:t>
      </w:r>
      <w:proofErr w:type="spellStart"/>
      <w:r w:rsidRPr="0050103C">
        <w:rPr>
          <w:sz w:val="28"/>
          <w:szCs w:val="28"/>
        </w:rPr>
        <w:t>Малеванкин</w:t>
      </w:r>
      <w:proofErr w:type="spellEnd"/>
      <w:r w:rsidRPr="0050103C">
        <w:rPr>
          <w:sz w:val="28"/>
          <w:szCs w:val="28"/>
        </w:rPr>
        <w:t xml:space="preserve"> Данила,</w:t>
      </w:r>
      <w:r w:rsidR="00902486">
        <w:rPr>
          <w:sz w:val="28"/>
          <w:szCs w:val="28"/>
        </w:rPr>
        <w:t xml:space="preserve"> </w:t>
      </w:r>
      <w:r w:rsidR="00004942">
        <w:rPr>
          <w:sz w:val="28"/>
          <w:szCs w:val="28"/>
        </w:rPr>
        <w:t xml:space="preserve">Сосновская Майя, </w:t>
      </w:r>
      <w:proofErr w:type="spellStart"/>
      <w:r w:rsidRPr="0050103C">
        <w:rPr>
          <w:sz w:val="28"/>
          <w:szCs w:val="28"/>
        </w:rPr>
        <w:t>Лавриков</w:t>
      </w:r>
      <w:proofErr w:type="spellEnd"/>
      <w:r w:rsidRPr="0050103C">
        <w:rPr>
          <w:sz w:val="28"/>
          <w:szCs w:val="28"/>
        </w:rPr>
        <w:t xml:space="preserve"> Никита</w:t>
      </w:r>
      <w:r w:rsidR="00004942">
        <w:rPr>
          <w:sz w:val="28"/>
          <w:szCs w:val="28"/>
        </w:rPr>
        <w:t xml:space="preserve"> (6а)</w:t>
      </w:r>
      <w:r w:rsidRPr="0050103C">
        <w:rPr>
          <w:sz w:val="28"/>
          <w:szCs w:val="28"/>
        </w:rPr>
        <w:t xml:space="preserve">  читали стихи, показали знание пословиц, поговорок, скороговорок, проявили интерес к русскому языку.</w:t>
      </w:r>
      <w:proofErr w:type="gramEnd"/>
    </w:p>
    <w:p w:rsidR="000A688B" w:rsidRDefault="00BD4AF7" w:rsidP="00004942">
      <w:pPr>
        <w:ind w:firstLine="709"/>
        <w:jc w:val="both"/>
        <w:rPr>
          <w:sz w:val="28"/>
          <w:szCs w:val="28"/>
        </w:rPr>
      </w:pPr>
      <w:r w:rsidRPr="0050103C">
        <w:rPr>
          <w:sz w:val="28"/>
          <w:szCs w:val="28"/>
        </w:rPr>
        <w:t xml:space="preserve">В </w:t>
      </w:r>
      <w:r w:rsidR="00004942">
        <w:rPr>
          <w:sz w:val="28"/>
          <w:szCs w:val="28"/>
        </w:rPr>
        <w:t xml:space="preserve">5-9 классах </w:t>
      </w:r>
      <w:proofErr w:type="spellStart"/>
      <w:r w:rsidR="00004942" w:rsidRPr="0050103C">
        <w:rPr>
          <w:sz w:val="28"/>
          <w:szCs w:val="28"/>
        </w:rPr>
        <w:t>Побережнюк</w:t>
      </w:r>
      <w:proofErr w:type="spellEnd"/>
      <w:r w:rsidR="00004942" w:rsidRPr="0050103C">
        <w:rPr>
          <w:sz w:val="28"/>
          <w:szCs w:val="28"/>
        </w:rPr>
        <w:t xml:space="preserve"> И.Г.</w:t>
      </w:r>
      <w:r w:rsidR="00004942">
        <w:rPr>
          <w:sz w:val="28"/>
          <w:szCs w:val="28"/>
        </w:rPr>
        <w:t xml:space="preserve"> провела Литературную викторину. Ученики с интересом отвечали на вопросы, выполняли увлекательные задания с п</w:t>
      </w:r>
      <w:r w:rsidR="000C7C6C">
        <w:rPr>
          <w:sz w:val="28"/>
          <w:szCs w:val="28"/>
        </w:rPr>
        <w:t>р</w:t>
      </w:r>
      <w:r w:rsidR="00004942">
        <w:rPr>
          <w:sz w:val="28"/>
          <w:szCs w:val="28"/>
        </w:rPr>
        <w:t>ивлечением компьютерных технологий.</w:t>
      </w:r>
    </w:p>
    <w:p w:rsidR="00BD4AF7" w:rsidRDefault="000A688B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учителем </w:t>
      </w:r>
      <w:proofErr w:type="spellStart"/>
      <w:r>
        <w:rPr>
          <w:sz w:val="28"/>
          <w:szCs w:val="28"/>
        </w:rPr>
        <w:t>Побережнюк</w:t>
      </w:r>
      <w:proofErr w:type="spellEnd"/>
      <w:r>
        <w:rPr>
          <w:sz w:val="28"/>
          <w:szCs w:val="28"/>
        </w:rPr>
        <w:t xml:space="preserve"> И.Г. проведен литературный праздник – Конкурс на лучшего чтеца стихотворений «Золотая осень».</w:t>
      </w:r>
    </w:p>
    <w:p w:rsidR="000A688B" w:rsidRDefault="000A688B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чтецы: </w:t>
      </w:r>
      <w:proofErr w:type="spellStart"/>
      <w:r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Арсений 5а – </w:t>
      </w:r>
      <w:r w:rsidR="003A5F6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</w:t>
      </w:r>
    </w:p>
    <w:p w:rsidR="000A688B" w:rsidRDefault="000A688B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Нестеренко Сергей 6а – </w:t>
      </w:r>
      <w:r w:rsidR="003A5F6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</w:t>
      </w:r>
    </w:p>
    <w:p w:rsidR="000A688B" w:rsidRDefault="000A688B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486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Швабауэр</w:t>
      </w:r>
      <w:proofErr w:type="spellEnd"/>
      <w:r>
        <w:rPr>
          <w:sz w:val="28"/>
          <w:szCs w:val="28"/>
        </w:rPr>
        <w:t xml:space="preserve"> Максим 9а – </w:t>
      </w:r>
      <w:r w:rsidR="003A5F6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</w:t>
      </w:r>
    </w:p>
    <w:p w:rsidR="000A688B" w:rsidRDefault="003A5F61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486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Малеванкин</w:t>
      </w:r>
      <w:proofErr w:type="spellEnd"/>
      <w:r>
        <w:rPr>
          <w:sz w:val="28"/>
          <w:szCs w:val="28"/>
        </w:rPr>
        <w:t xml:space="preserve"> Данил 6а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</w:t>
      </w:r>
    </w:p>
    <w:p w:rsidR="003A5F61" w:rsidRDefault="003A5F61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486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Батистов</w:t>
      </w:r>
      <w:proofErr w:type="spellEnd"/>
      <w:r>
        <w:rPr>
          <w:sz w:val="28"/>
          <w:szCs w:val="28"/>
        </w:rPr>
        <w:t xml:space="preserve"> Евгений 8а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место.</w:t>
      </w:r>
    </w:p>
    <w:p w:rsidR="003A5F61" w:rsidRDefault="003A5F61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«Исполнительское мастерство» победила: Кузнецова Мария 5а.</w:t>
      </w:r>
    </w:p>
    <w:p w:rsidR="00BB41E1" w:rsidRDefault="003A5F61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участие в конкурсе </w:t>
      </w: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 xml:space="preserve"> грамотами: </w:t>
      </w:r>
    </w:p>
    <w:p w:rsidR="003A5F61" w:rsidRDefault="00902486" w:rsidP="00BB41E1">
      <w:pPr>
        <w:ind w:left="14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5F61">
        <w:rPr>
          <w:sz w:val="28"/>
          <w:szCs w:val="28"/>
        </w:rPr>
        <w:t>Архипов Иван 9а</w:t>
      </w:r>
    </w:p>
    <w:p w:rsidR="003A5F61" w:rsidRDefault="00BB41E1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486">
        <w:rPr>
          <w:sz w:val="28"/>
          <w:szCs w:val="28"/>
        </w:rPr>
        <w:t xml:space="preserve">      </w:t>
      </w:r>
      <w:proofErr w:type="spellStart"/>
      <w:r w:rsidR="003A5F61">
        <w:rPr>
          <w:sz w:val="28"/>
          <w:szCs w:val="28"/>
        </w:rPr>
        <w:t>Трухтанов</w:t>
      </w:r>
      <w:proofErr w:type="spellEnd"/>
      <w:r w:rsidR="003A5F61">
        <w:rPr>
          <w:sz w:val="28"/>
          <w:szCs w:val="28"/>
        </w:rPr>
        <w:t xml:space="preserve"> Александр 7а</w:t>
      </w:r>
    </w:p>
    <w:p w:rsidR="003A5F61" w:rsidRDefault="00BB41E1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486">
        <w:rPr>
          <w:sz w:val="28"/>
          <w:szCs w:val="28"/>
        </w:rPr>
        <w:t xml:space="preserve">      </w:t>
      </w:r>
      <w:r w:rsidR="003A5F61">
        <w:rPr>
          <w:sz w:val="28"/>
          <w:szCs w:val="28"/>
        </w:rPr>
        <w:t>Шергин Кирилл 8а</w:t>
      </w:r>
    </w:p>
    <w:p w:rsidR="003A5F61" w:rsidRDefault="003A5F61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прошла </w:t>
      </w:r>
      <w:proofErr w:type="spellStart"/>
      <w:r>
        <w:rPr>
          <w:sz w:val="28"/>
          <w:szCs w:val="28"/>
        </w:rPr>
        <w:t>внутришкольная</w:t>
      </w:r>
      <w:proofErr w:type="spellEnd"/>
      <w:r>
        <w:rPr>
          <w:sz w:val="28"/>
          <w:szCs w:val="28"/>
        </w:rPr>
        <w:t xml:space="preserve"> олимпиада по русскому языку среди учащихся 5-9 класса.</w:t>
      </w:r>
    </w:p>
    <w:p w:rsidR="003A5F61" w:rsidRDefault="003A5F61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Победили: Родионова Екатерина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</w:t>
      </w:r>
    </w:p>
    <w:p w:rsidR="003A5F61" w:rsidRDefault="003A5F61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9024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Андреева Яна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</w:t>
      </w:r>
    </w:p>
    <w:p w:rsidR="003A5F61" w:rsidRDefault="003A5F61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9024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Андреева Алена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место.</w:t>
      </w:r>
    </w:p>
    <w:p w:rsidR="003A5F61" w:rsidRDefault="003A5F61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олимпиады приняли участие в областной олимпиаде по русскому языку, которая состоялась в коррекционной школе № 62.</w:t>
      </w:r>
    </w:p>
    <w:p w:rsidR="003A5F61" w:rsidRPr="003A5F61" w:rsidRDefault="003A5F61" w:rsidP="000049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="000A0FB8">
        <w:rPr>
          <w:sz w:val="28"/>
          <w:szCs w:val="28"/>
        </w:rPr>
        <w:t xml:space="preserve"> место заняла Родионова Екатерина</w:t>
      </w:r>
      <w:r>
        <w:rPr>
          <w:sz w:val="28"/>
          <w:szCs w:val="28"/>
        </w:rPr>
        <w:t xml:space="preserve"> (</w:t>
      </w:r>
      <w:r w:rsidR="000A0FB8">
        <w:rPr>
          <w:sz w:val="28"/>
          <w:szCs w:val="28"/>
        </w:rPr>
        <w:t>8</w:t>
      </w:r>
      <w:r>
        <w:rPr>
          <w:sz w:val="28"/>
          <w:szCs w:val="28"/>
        </w:rPr>
        <w:t xml:space="preserve">а), учитель </w:t>
      </w:r>
      <w:proofErr w:type="spellStart"/>
      <w:r>
        <w:rPr>
          <w:sz w:val="28"/>
          <w:szCs w:val="28"/>
        </w:rPr>
        <w:t>Турчина</w:t>
      </w:r>
      <w:proofErr w:type="spellEnd"/>
      <w:r>
        <w:rPr>
          <w:sz w:val="28"/>
          <w:szCs w:val="28"/>
        </w:rPr>
        <w:t xml:space="preserve"> Е.В.</w:t>
      </w:r>
      <w:proofErr w:type="gramEnd"/>
    </w:p>
    <w:p w:rsidR="003A5F61" w:rsidRDefault="003A5F61" w:rsidP="000049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место </w:t>
      </w:r>
      <w:r w:rsidR="000A0FB8">
        <w:rPr>
          <w:sz w:val="28"/>
          <w:szCs w:val="28"/>
        </w:rPr>
        <w:t>у Андреевой Яны (6а), учитель Бороненко Т.И.</w:t>
      </w:r>
      <w:proofErr w:type="gramEnd"/>
    </w:p>
    <w:p w:rsidR="000A0FB8" w:rsidRDefault="000A0FB8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каллиграфии «Золотое перо»:</w:t>
      </w:r>
    </w:p>
    <w:p w:rsidR="000A0FB8" w:rsidRPr="000A0FB8" w:rsidRDefault="000A0FB8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занял Нестеренко Сергей 6а</w:t>
      </w:r>
    </w:p>
    <w:p w:rsidR="000A0FB8" w:rsidRPr="000A0FB8" w:rsidRDefault="000A0FB8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Андреева Яна 7а</w:t>
      </w:r>
    </w:p>
    <w:p w:rsidR="000A0FB8" w:rsidRDefault="000A0FB8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DB12DD">
        <w:rPr>
          <w:sz w:val="28"/>
          <w:szCs w:val="28"/>
        </w:rPr>
        <w:t>место Родионова Екатерина 8а</w:t>
      </w:r>
    </w:p>
    <w:p w:rsidR="00DB12DD" w:rsidRDefault="00902486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DB12DD">
        <w:rPr>
          <w:sz w:val="28"/>
          <w:szCs w:val="28"/>
        </w:rPr>
        <w:t>Архипов Иван 8а.</w:t>
      </w:r>
    </w:p>
    <w:p w:rsidR="00DB12DD" w:rsidRDefault="00DB12DD" w:rsidP="0000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математике учитель Шалагина О.А. провела </w:t>
      </w:r>
      <w:proofErr w:type="spellStart"/>
      <w:r w:rsidR="005466FE">
        <w:rPr>
          <w:sz w:val="28"/>
          <w:szCs w:val="28"/>
        </w:rPr>
        <w:t>внутришкольную</w:t>
      </w:r>
      <w:proofErr w:type="spellEnd"/>
      <w:r w:rsidR="005466FE">
        <w:rPr>
          <w:sz w:val="28"/>
          <w:szCs w:val="28"/>
        </w:rPr>
        <w:t xml:space="preserve"> олимпиаду. Среди учащихся 5-6 классов места распределились следующим образом:</w:t>
      </w:r>
    </w:p>
    <w:p w:rsidR="005466FE" w:rsidRPr="000A0FB8" w:rsidRDefault="005466FE" w:rsidP="00546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Сосновская Майя 6а</w:t>
      </w:r>
    </w:p>
    <w:p w:rsidR="005466FE" w:rsidRPr="000A0FB8" w:rsidRDefault="005466FE" w:rsidP="00546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Кузнецова Мария 5а</w:t>
      </w:r>
    </w:p>
    <w:p w:rsidR="005466FE" w:rsidRPr="003A5F61" w:rsidRDefault="005466FE" w:rsidP="005466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Арсений 5а.</w:t>
      </w:r>
      <w:proofErr w:type="gramEnd"/>
    </w:p>
    <w:p w:rsidR="005466FE" w:rsidRDefault="005466FE" w:rsidP="005466FE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Среди учащихся 7-9 классов:</w:t>
      </w:r>
    </w:p>
    <w:p w:rsidR="005466FE" w:rsidRPr="000A0FB8" w:rsidRDefault="005466FE" w:rsidP="00546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Родионова Екатерина 8а</w:t>
      </w:r>
    </w:p>
    <w:p w:rsidR="005466FE" w:rsidRDefault="005466FE" w:rsidP="00546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Архипов Иван 8а</w:t>
      </w:r>
    </w:p>
    <w:p w:rsidR="005466FE" w:rsidRDefault="005466FE" w:rsidP="005466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Андреева Яна 6а.</w:t>
      </w:r>
      <w:proofErr w:type="gramEnd"/>
    </w:p>
    <w:p w:rsidR="005466FE" w:rsidRDefault="005466FE" w:rsidP="00546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время проведения Дней математики в 5-7 классах </w:t>
      </w:r>
      <w:r w:rsidR="0013587F">
        <w:rPr>
          <w:sz w:val="28"/>
          <w:szCs w:val="28"/>
        </w:rPr>
        <w:t xml:space="preserve">прошли  </w:t>
      </w:r>
      <w:r w:rsidR="00B03562">
        <w:rPr>
          <w:sz w:val="28"/>
          <w:szCs w:val="28"/>
        </w:rPr>
        <w:t>математические викторины.</w:t>
      </w:r>
    </w:p>
    <w:p w:rsidR="009919C9" w:rsidRDefault="009919C9" w:rsidP="00546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праздников были подведены на общешкольной линейке.</w:t>
      </w:r>
    </w:p>
    <w:p w:rsidR="009919C9" w:rsidRDefault="009919C9" w:rsidP="00546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Самые активные участники конкурсов, победители олим</w:t>
      </w:r>
      <w:r w:rsidR="00105F61">
        <w:rPr>
          <w:sz w:val="28"/>
          <w:szCs w:val="28"/>
        </w:rPr>
        <w:t>п</w:t>
      </w:r>
      <w:r>
        <w:rPr>
          <w:sz w:val="28"/>
          <w:szCs w:val="28"/>
        </w:rPr>
        <w:t>иады награждены грамотами.</w:t>
      </w:r>
    </w:p>
    <w:p w:rsidR="009919C9" w:rsidRPr="003A5F61" w:rsidRDefault="009919C9" w:rsidP="00546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МО выполнен полностью.</w:t>
      </w:r>
    </w:p>
    <w:p w:rsidR="003A5F61" w:rsidRDefault="003A5F61" w:rsidP="00004942">
      <w:pPr>
        <w:ind w:firstLine="709"/>
        <w:jc w:val="both"/>
        <w:rPr>
          <w:sz w:val="28"/>
          <w:szCs w:val="28"/>
        </w:rPr>
      </w:pPr>
    </w:p>
    <w:p w:rsidR="0017773C" w:rsidRPr="0050103C" w:rsidRDefault="0017773C" w:rsidP="0017773C">
      <w:pPr>
        <w:jc w:val="both"/>
        <w:rPr>
          <w:sz w:val="28"/>
          <w:szCs w:val="28"/>
        </w:rPr>
      </w:pPr>
      <w:r w:rsidRPr="0050103C">
        <w:rPr>
          <w:sz w:val="28"/>
          <w:szCs w:val="28"/>
        </w:rPr>
        <w:t xml:space="preserve">Руководитель МО </w:t>
      </w:r>
    </w:p>
    <w:p w:rsidR="006D1AFB" w:rsidRPr="0050103C" w:rsidRDefault="0017773C" w:rsidP="00B651CD">
      <w:pPr>
        <w:jc w:val="both"/>
        <w:rPr>
          <w:sz w:val="28"/>
          <w:szCs w:val="28"/>
        </w:rPr>
      </w:pPr>
      <w:r w:rsidRPr="0050103C">
        <w:rPr>
          <w:sz w:val="28"/>
          <w:szCs w:val="28"/>
        </w:rPr>
        <w:t>общеобразовательных предметов                            Бороненко Т.И.</w:t>
      </w:r>
    </w:p>
    <w:sectPr w:rsidR="006D1AFB" w:rsidRPr="0050103C" w:rsidSect="0079135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5FF5"/>
    <w:multiLevelType w:val="hybridMultilevel"/>
    <w:tmpl w:val="2A6AA3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66CD"/>
    <w:rsid w:val="000018C1"/>
    <w:rsid w:val="00003F88"/>
    <w:rsid w:val="00004942"/>
    <w:rsid w:val="00036FBD"/>
    <w:rsid w:val="00041672"/>
    <w:rsid w:val="0005432C"/>
    <w:rsid w:val="000651FF"/>
    <w:rsid w:val="000A0FB8"/>
    <w:rsid w:val="000A688B"/>
    <w:rsid w:val="000B6643"/>
    <w:rsid w:val="000B6697"/>
    <w:rsid w:val="000C2AD5"/>
    <w:rsid w:val="000C6A1A"/>
    <w:rsid w:val="000C75B4"/>
    <w:rsid w:val="000C7C6C"/>
    <w:rsid w:val="000E0269"/>
    <w:rsid w:val="000E6739"/>
    <w:rsid w:val="00105F61"/>
    <w:rsid w:val="00112844"/>
    <w:rsid w:val="00132B7A"/>
    <w:rsid w:val="0013587F"/>
    <w:rsid w:val="00147809"/>
    <w:rsid w:val="001540EA"/>
    <w:rsid w:val="0017641A"/>
    <w:rsid w:val="0017773C"/>
    <w:rsid w:val="00181488"/>
    <w:rsid w:val="001D010B"/>
    <w:rsid w:val="002029B7"/>
    <w:rsid w:val="00205726"/>
    <w:rsid w:val="00211F89"/>
    <w:rsid w:val="002179CE"/>
    <w:rsid w:val="00225829"/>
    <w:rsid w:val="002265B8"/>
    <w:rsid w:val="00235E39"/>
    <w:rsid w:val="00251EB4"/>
    <w:rsid w:val="002639BC"/>
    <w:rsid w:val="002760F4"/>
    <w:rsid w:val="002A5BDC"/>
    <w:rsid w:val="002A7865"/>
    <w:rsid w:val="002D299B"/>
    <w:rsid w:val="002D7C01"/>
    <w:rsid w:val="002E392F"/>
    <w:rsid w:val="002F0400"/>
    <w:rsid w:val="0030129C"/>
    <w:rsid w:val="00302735"/>
    <w:rsid w:val="00351DFD"/>
    <w:rsid w:val="003807FE"/>
    <w:rsid w:val="003A1385"/>
    <w:rsid w:val="003A5F4F"/>
    <w:rsid w:val="003A5F61"/>
    <w:rsid w:val="003C28D7"/>
    <w:rsid w:val="003F7B9F"/>
    <w:rsid w:val="004171E7"/>
    <w:rsid w:val="00423B0D"/>
    <w:rsid w:val="00430E77"/>
    <w:rsid w:val="004312A7"/>
    <w:rsid w:val="00452CAA"/>
    <w:rsid w:val="004623D7"/>
    <w:rsid w:val="0046402F"/>
    <w:rsid w:val="004A7BC1"/>
    <w:rsid w:val="004C2348"/>
    <w:rsid w:val="004C66CD"/>
    <w:rsid w:val="004D30A7"/>
    <w:rsid w:val="004E07C0"/>
    <w:rsid w:val="0050103C"/>
    <w:rsid w:val="00526972"/>
    <w:rsid w:val="00526DA4"/>
    <w:rsid w:val="00530BEA"/>
    <w:rsid w:val="005466FE"/>
    <w:rsid w:val="00562FFC"/>
    <w:rsid w:val="005630C5"/>
    <w:rsid w:val="00565EB3"/>
    <w:rsid w:val="0056672E"/>
    <w:rsid w:val="00567F9A"/>
    <w:rsid w:val="00572EA4"/>
    <w:rsid w:val="005F3F96"/>
    <w:rsid w:val="006137BF"/>
    <w:rsid w:val="00617972"/>
    <w:rsid w:val="006349DC"/>
    <w:rsid w:val="00635AE5"/>
    <w:rsid w:val="00653F0B"/>
    <w:rsid w:val="006861B9"/>
    <w:rsid w:val="006C136C"/>
    <w:rsid w:val="006D1AFB"/>
    <w:rsid w:val="006E47A3"/>
    <w:rsid w:val="00713942"/>
    <w:rsid w:val="00723AFA"/>
    <w:rsid w:val="00724E5F"/>
    <w:rsid w:val="00751F94"/>
    <w:rsid w:val="00773A71"/>
    <w:rsid w:val="007843AA"/>
    <w:rsid w:val="0078474B"/>
    <w:rsid w:val="00791351"/>
    <w:rsid w:val="007925C5"/>
    <w:rsid w:val="00794893"/>
    <w:rsid w:val="007979FF"/>
    <w:rsid w:val="007B428E"/>
    <w:rsid w:val="007B7DFC"/>
    <w:rsid w:val="007C219A"/>
    <w:rsid w:val="007E0DCF"/>
    <w:rsid w:val="007F3569"/>
    <w:rsid w:val="00805929"/>
    <w:rsid w:val="00823246"/>
    <w:rsid w:val="00827778"/>
    <w:rsid w:val="00827E25"/>
    <w:rsid w:val="008339F2"/>
    <w:rsid w:val="00834E4A"/>
    <w:rsid w:val="00836FD8"/>
    <w:rsid w:val="00837723"/>
    <w:rsid w:val="008449DC"/>
    <w:rsid w:val="008B3053"/>
    <w:rsid w:val="008B5C38"/>
    <w:rsid w:val="00902486"/>
    <w:rsid w:val="009138DE"/>
    <w:rsid w:val="00922254"/>
    <w:rsid w:val="009250E8"/>
    <w:rsid w:val="00951822"/>
    <w:rsid w:val="00953CD6"/>
    <w:rsid w:val="009841FA"/>
    <w:rsid w:val="009919C9"/>
    <w:rsid w:val="009A5FCB"/>
    <w:rsid w:val="009E7682"/>
    <w:rsid w:val="009F3A73"/>
    <w:rsid w:val="00A11BAF"/>
    <w:rsid w:val="00A1328B"/>
    <w:rsid w:val="00A24381"/>
    <w:rsid w:val="00A71ED3"/>
    <w:rsid w:val="00A81994"/>
    <w:rsid w:val="00A8732E"/>
    <w:rsid w:val="00A979D7"/>
    <w:rsid w:val="00AA1531"/>
    <w:rsid w:val="00AC6570"/>
    <w:rsid w:val="00AF3159"/>
    <w:rsid w:val="00AF4970"/>
    <w:rsid w:val="00B03562"/>
    <w:rsid w:val="00B21FFC"/>
    <w:rsid w:val="00B3124F"/>
    <w:rsid w:val="00B651CD"/>
    <w:rsid w:val="00B67FB2"/>
    <w:rsid w:val="00B71C4A"/>
    <w:rsid w:val="00B744C4"/>
    <w:rsid w:val="00B74635"/>
    <w:rsid w:val="00B86975"/>
    <w:rsid w:val="00BB41E1"/>
    <w:rsid w:val="00BD4AF7"/>
    <w:rsid w:val="00BE4B6C"/>
    <w:rsid w:val="00BF093C"/>
    <w:rsid w:val="00C065BC"/>
    <w:rsid w:val="00C1019C"/>
    <w:rsid w:val="00C10E06"/>
    <w:rsid w:val="00C17417"/>
    <w:rsid w:val="00C23487"/>
    <w:rsid w:val="00C36C3A"/>
    <w:rsid w:val="00C42595"/>
    <w:rsid w:val="00C43943"/>
    <w:rsid w:val="00C45686"/>
    <w:rsid w:val="00C51D91"/>
    <w:rsid w:val="00C539F0"/>
    <w:rsid w:val="00CA213D"/>
    <w:rsid w:val="00CA5372"/>
    <w:rsid w:val="00CC7A16"/>
    <w:rsid w:val="00D06979"/>
    <w:rsid w:val="00D41765"/>
    <w:rsid w:val="00D8498B"/>
    <w:rsid w:val="00D87FAA"/>
    <w:rsid w:val="00D91A5F"/>
    <w:rsid w:val="00DA124E"/>
    <w:rsid w:val="00DB12DD"/>
    <w:rsid w:val="00DB7846"/>
    <w:rsid w:val="00E70D4D"/>
    <w:rsid w:val="00E9070D"/>
    <w:rsid w:val="00EA6D6C"/>
    <w:rsid w:val="00EB469A"/>
    <w:rsid w:val="00EE2C80"/>
    <w:rsid w:val="00EE3A55"/>
    <w:rsid w:val="00EF4CA8"/>
    <w:rsid w:val="00F034E8"/>
    <w:rsid w:val="00F1030E"/>
    <w:rsid w:val="00F11167"/>
    <w:rsid w:val="00F17836"/>
    <w:rsid w:val="00F502DB"/>
    <w:rsid w:val="00F70FEE"/>
    <w:rsid w:val="00F7281A"/>
    <w:rsid w:val="00F8406C"/>
    <w:rsid w:val="00F84CFB"/>
    <w:rsid w:val="00F904E3"/>
    <w:rsid w:val="00FF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42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42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C06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06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42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42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C06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06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6327-84A8-4651-BFAF-2A682452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1686</Words>
  <Characters>12430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MoBIL GROUP</Company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Admin</dc:creator>
  <cp:lastModifiedBy>Секретарь</cp:lastModifiedBy>
  <cp:revision>12</cp:revision>
  <cp:lastPrinted>2018-05-22T03:38:00Z</cp:lastPrinted>
  <dcterms:created xsi:type="dcterms:W3CDTF">2018-05-20T07:54:00Z</dcterms:created>
  <dcterms:modified xsi:type="dcterms:W3CDTF">2018-05-22T03:38:00Z</dcterms:modified>
</cp:coreProperties>
</file>