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D" w:rsidRDefault="00E2124D" w:rsidP="00E2124D">
      <w:pPr>
        <w:pStyle w:val="Default"/>
      </w:pPr>
    </w:p>
    <w:p w:rsidR="00E2124D" w:rsidRPr="00573F2B" w:rsidRDefault="00E2124D" w:rsidP="00E2124D">
      <w:pPr>
        <w:pStyle w:val="Default"/>
        <w:ind w:firstLine="708"/>
        <w:jc w:val="center"/>
        <w:rPr>
          <w:sz w:val="28"/>
          <w:szCs w:val="28"/>
        </w:rPr>
      </w:pPr>
      <w:r w:rsidRPr="00573F2B">
        <w:t xml:space="preserve"> </w:t>
      </w:r>
      <w:r w:rsidRPr="00573F2B">
        <w:rPr>
          <w:b/>
          <w:bCs/>
          <w:iCs/>
          <w:sz w:val="28"/>
          <w:szCs w:val="28"/>
        </w:rPr>
        <w:t xml:space="preserve">Краткая аннотация к программе «МУЗЫКА И ПЕНИЕ» </w:t>
      </w:r>
    </w:p>
    <w:p w:rsidR="00E2124D" w:rsidRDefault="00E2124D" w:rsidP="00E212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Целью </w:t>
      </w:r>
      <w:r>
        <w:rPr>
          <w:sz w:val="28"/>
          <w:szCs w:val="28"/>
        </w:rPr>
        <w:t xml:space="preserve">музыкального воспитания является овладение детьми музыкальной культурой, развитие музыкальности учащихся. </w:t>
      </w:r>
    </w:p>
    <w:p w:rsidR="00E2124D" w:rsidRDefault="00E2124D" w:rsidP="00E212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</w:t>
      </w:r>
      <w:bookmarkStart w:id="0" w:name="_GoBack"/>
      <w:bookmarkEnd w:id="0"/>
      <w:r>
        <w:rPr>
          <w:sz w:val="28"/>
          <w:szCs w:val="28"/>
        </w:rPr>
        <w:t xml:space="preserve">а музыкальной выразительности, как ритм, темп, динамические оттенки, ладогармонические особенности, исполнительские навыки. </w:t>
      </w:r>
    </w:p>
    <w:p w:rsidR="00E2124D" w:rsidRDefault="00E2124D" w:rsidP="00E212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целей музыкального воспитания, выделяется комплекс задач, стоящих перед преподавателем на уроках музыки и пения. </w:t>
      </w:r>
    </w:p>
    <w:p w:rsidR="00E2124D" w:rsidRDefault="00E2124D" w:rsidP="00E212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Задачи образовательные: </w:t>
      </w:r>
    </w:p>
    <w:p w:rsidR="00E2124D" w:rsidRDefault="00E2124D" w:rsidP="00E2124D">
      <w:pPr>
        <w:pStyle w:val="Default"/>
        <w:ind w:left="85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E2124D" w:rsidRDefault="00E2124D" w:rsidP="00E2124D">
      <w:pPr>
        <w:pStyle w:val="Default"/>
        <w:ind w:left="85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формировать музыкально-эстетический словарь; </w:t>
      </w:r>
    </w:p>
    <w:p w:rsidR="00E2124D" w:rsidRDefault="00E2124D" w:rsidP="00E2124D">
      <w:pPr>
        <w:pStyle w:val="Default"/>
        <w:ind w:left="85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формировать ориентировку в средствах музыкальной выразительности; </w:t>
      </w:r>
    </w:p>
    <w:p w:rsidR="00E2124D" w:rsidRDefault="00E2124D" w:rsidP="00E2124D">
      <w:pPr>
        <w:pStyle w:val="Default"/>
        <w:ind w:left="85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совершенствовать певческие навыки; </w:t>
      </w:r>
    </w:p>
    <w:p w:rsidR="00E2124D" w:rsidRDefault="00E2124D" w:rsidP="00E2124D">
      <w:pPr>
        <w:pStyle w:val="Default"/>
        <w:ind w:left="85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развивать чувство ритма, речевую активность,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слух, музыкальную память и способность реагировать на музыку, музыкально-исполнительские навыки. </w:t>
      </w:r>
    </w:p>
    <w:p w:rsidR="00E2124D" w:rsidRDefault="00E2124D" w:rsidP="00E2124D">
      <w:pPr>
        <w:pStyle w:val="Default"/>
        <w:rPr>
          <w:sz w:val="28"/>
          <w:szCs w:val="28"/>
        </w:rPr>
      </w:pPr>
    </w:p>
    <w:p w:rsidR="00E2124D" w:rsidRDefault="00E2124D" w:rsidP="00E212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Задачи коррекционно-развивающие: </w:t>
      </w:r>
    </w:p>
    <w:p w:rsidR="00E2124D" w:rsidRDefault="00E2124D" w:rsidP="00E2124D">
      <w:pPr>
        <w:pStyle w:val="Default"/>
        <w:ind w:left="85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корригировать отклонения в интеллектуальном развитии; </w:t>
      </w:r>
    </w:p>
    <w:p w:rsidR="00E2124D" w:rsidRDefault="00E2124D" w:rsidP="00E2124D">
      <w:pPr>
        <w:pStyle w:val="Default"/>
        <w:ind w:left="85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корригировать нарушения </w:t>
      </w:r>
      <w:proofErr w:type="spellStart"/>
      <w:r>
        <w:rPr>
          <w:sz w:val="28"/>
          <w:szCs w:val="28"/>
        </w:rPr>
        <w:t>звукопроизносительной</w:t>
      </w:r>
      <w:proofErr w:type="spellEnd"/>
      <w:r>
        <w:rPr>
          <w:sz w:val="28"/>
          <w:szCs w:val="28"/>
        </w:rPr>
        <w:t xml:space="preserve"> стороны речи. </w:t>
      </w:r>
    </w:p>
    <w:p w:rsidR="00E2124D" w:rsidRDefault="00E2124D" w:rsidP="00E2124D">
      <w:pPr>
        <w:pStyle w:val="Default"/>
        <w:rPr>
          <w:sz w:val="28"/>
          <w:szCs w:val="28"/>
        </w:rPr>
      </w:pPr>
    </w:p>
    <w:p w:rsidR="00E2124D" w:rsidRDefault="00E2124D" w:rsidP="00E212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</w:t>
      </w:r>
    </w:p>
    <w:p w:rsidR="00E2124D" w:rsidRDefault="00E2124D" w:rsidP="00E212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В 1-4 классах </w:t>
      </w:r>
      <w:r>
        <w:rPr>
          <w:sz w:val="28"/>
          <w:szCs w:val="28"/>
          <w:u w:val="single"/>
        </w:rPr>
        <w:t xml:space="preserve">программа по музыке и пению состоит из следующих разделов: </w:t>
      </w:r>
    </w:p>
    <w:p w:rsidR="00E2124D" w:rsidRDefault="00E2124D" w:rsidP="00E2124D">
      <w:pPr>
        <w:pStyle w:val="Default"/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«Пение», </w:t>
      </w:r>
    </w:p>
    <w:p w:rsidR="00E2124D" w:rsidRDefault="00E2124D" w:rsidP="00E2124D">
      <w:pPr>
        <w:pStyle w:val="Default"/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«Слушание музыки», </w:t>
      </w:r>
    </w:p>
    <w:p w:rsidR="00E2124D" w:rsidRDefault="00E2124D" w:rsidP="00E2124D">
      <w:pPr>
        <w:pStyle w:val="Default"/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«Элементы музыкальной грамоты». </w:t>
      </w:r>
    </w:p>
    <w:p w:rsidR="00E2124D" w:rsidRDefault="00E2124D" w:rsidP="00E2124D">
      <w:pPr>
        <w:pStyle w:val="Default"/>
        <w:rPr>
          <w:sz w:val="28"/>
          <w:szCs w:val="28"/>
        </w:rPr>
      </w:pPr>
    </w:p>
    <w:p w:rsidR="00E2124D" w:rsidRDefault="00E2124D" w:rsidP="00E212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уроков. </w:t>
      </w:r>
    </w:p>
    <w:p w:rsidR="00E2124D" w:rsidRDefault="00E2124D" w:rsidP="00E212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Продолжением работы по музыкальному воспитанию являются внеклассные мероприятия: специальные музыкальные занятия, кружки. </w:t>
      </w:r>
    </w:p>
    <w:p w:rsidR="00E2124D" w:rsidRDefault="00E2124D" w:rsidP="00E2124D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Из массовых форм проводятся следующие мероприятия: утренники, посвященные календарным датам; музыкальные праздники; постановка музыкальных спектаклей; представлений; конкурсы песни; смотры художественной самодеятельности; танцевальные вечера, дискотеки; посещение концертов, оперных и балетных спектаклей.</w:t>
      </w:r>
      <w:proofErr w:type="gramEnd"/>
    </w:p>
    <w:p w:rsidR="00E2124D" w:rsidRDefault="00E2124D" w:rsidP="00E2124D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Обязательны на уроках музыки игровые приёмы и моменты, также нестандартные виды уроков: урок-игра, урок-сюрприз, урок-КВН, урок-лекция, урок-путешествие и т.д. </w:t>
      </w:r>
    </w:p>
    <w:p w:rsidR="00E2124D" w:rsidRDefault="00E2124D" w:rsidP="00E2124D">
      <w:pPr>
        <w:pStyle w:val="Default"/>
        <w:ind w:right="5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5-9 класса цель </w:t>
      </w:r>
      <w:r>
        <w:rPr>
          <w:sz w:val="28"/>
          <w:szCs w:val="28"/>
        </w:rPr>
        <w:t xml:space="preserve">музыкального воспитания и образования —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 </w:t>
      </w:r>
    </w:p>
    <w:p w:rsidR="00E2124D" w:rsidRDefault="00E2124D" w:rsidP="00E212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</w:t>
      </w:r>
    </w:p>
    <w:p w:rsidR="00E2124D" w:rsidRDefault="00E2124D" w:rsidP="00E2124D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i/>
          <w:iCs/>
          <w:sz w:val="28"/>
          <w:szCs w:val="28"/>
        </w:rPr>
        <w:t xml:space="preserve">«Слушание музыки» </w:t>
      </w:r>
      <w:r>
        <w:rPr>
          <w:sz w:val="28"/>
          <w:szCs w:val="28"/>
        </w:rPr>
        <w:t xml:space="preserve">включает в себя прослушивание и дальнейшее обсуждение 1—3 произведений. Наряду с </w:t>
      </w:r>
      <w:proofErr w:type="gramStart"/>
      <w:r>
        <w:rPr>
          <w:sz w:val="28"/>
          <w:szCs w:val="28"/>
        </w:rPr>
        <w:t>известными</w:t>
      </w:r>
      <w:proofErr w:type="gramEnd"/>
      <w:r>
        <w:rPr>
          <w:sz w:val="28"/>
          <w:szCs w:val="28"/>
        </w:rPr>
        <w:t xml:space="preserve"> звучат новые музыкальные сочинения. Следует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примером, стимулирующим самостоятельные занятия воспитанников. </w:t>
      </w:r>
    </w:p>
    <w:p w:rsidR="00E2124D" w:rsidRDefault="00E2124D" w:rsidP="00E2124D">
      <w:pPr>
        <w:pStyle w:val="Default"/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Формирование вокально-хоровых навыков является основным видом деятельности в </w:t>
      </w:r>
      <w:r>
        <w:rPr>
          <w:i/>
          <w:iCs/>
          <w:sz w:val="27"/>
          <w:szCs w:val="27"/>
        </w:rPr>
        <w:t xml:space="preserve">разделе «Пение». </w:t>
      </w:r>
      <w:r>
        <w:rPr>
          <w:sz w:val="27"/>
          <w:szCs w:val="27"/>
        </w:rPr>
        <w:t xml:space="preserve">Во время одного урока обычно исполняется 1—3 песни. Продолжая работу над одним произведением, класс знакомится с другим и заканчивает изучение третьего. В течение учебного года учащиеся выучивают от 10 до 15 песен. </w:t>
      </w:r>
    </w:p>
    <w:p w:rsidR="00F813F0" w:rsidRDefault="00E2124D" w:rsidP="00E2124D">
      <w:r>
        <w:rPr>
          <w:sz w:val="28"/>
          <w:szCs w:val="28"/>
        </w:rPr>
        <w:t xml:space="preserve">Объем материала для </w:t>
      </w:r>
      <w:r>
        <w:rPr>
          <w:i/>
          <w:iCs/>
          <w:sz w:val="28"/>
          <w:szCs w:val="28"/>
        </w:rPr>
        <w:t xml:space="preserve">раздела «Элементы музыкальной грамоты» </w:t>
      </w:r>
      <w:r>
        <w:rPr>
          <w:sz w:val="28"/>
          <w:szCs w:val="28"/>
        </w:rPr>
        <w:t>сводится к минимуму. Это связано с ограниченными возможностями усвоения умственно отсталыми детьми отвлеченных понятий, таких как изображение музыкального материала на письме и др., опирающихся на абстрактно-логическое мышление.</w:t>
      </w:r>
    </w:p>
    <w:sectPr w:rsidR="00F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05"/>
    <w:rsid w:val="004A1605"/>
    <w:rsid w:val="00573F2B"/>
    <w:rsid w:val="00E2124D"/>
    <w:rsid w:val="00F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4</cp:revision>
  <dcterms:created xsi:type="dcterms:W3CDTF">2016-10-17T07:57:00Z</dcterms:created>
  <dcterms:modified xsi:type="dcterms:W3CDTF">2016-10-18T05:27:00Z</dcterms:modified>
</cp:coreProperties>
</file>