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C5" w:rsidRDefault="00D526C5" w:rsidP="00D526C5">
      <w:pPr>
        <w:pStyle w:val="Default"/>
      </w:pPr>
    </w:p>
    <w:p w:rsidR="00D526C5" w:rsidRDefault="00D526C5" w:rsidP="00D526C5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Краткая аннотация к программе «ИЗО» </w:t>
      </w:r>
    </w:p>
    <w:p w:rsidR="00D526C5" w:rsidRDefault="00D526C5" w:rsidP="00D526C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 </w:t>
      </w:r>
    </w:p>
    <w:p w:rsidR="00D526C5" w:rsidRDefault="00D526C5" w:rsidP="00D526C5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 1-4 классах </w:t>
      </w:r>
      <w:r>
        <w:rPr>
          <w:sz w:val="28"/>
          <w:szCs w:val="28"/>
        </w:rPr>
        <w:t xml:space="preserve">школьный курс по изобразительному искусству ставит </w:t>
      </w:r>
      <w:r>
        <w:rPr>
          <w:sz w:val="28"/>
          <w:szCs w:val="28"/>
          <w:u w:val="single"/>
        </w:rPr>
        <w:t xml:space="preserve">следующие основные задачи: </w:t>
      </w:r>
    </w:p>
    <w:p w:rsidR="00D526C5" w:rsidRDefault="00D526C5" w:rsidP="00D526C5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пространстве. </w:t>
      </w:r>
    </w:p>
    <w:p w:rsidR="00D526C5" w:rsidRDefault="00D526C5" w:rsidP="00D526C5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Находить в </w:t>
      </w:r>
      <w:proofErr w:type="gramStart"/>
      <w:r>
        <w:rPr>
          <w:sz w:val="28"/>
          <w:szCs w:val="28"/>
        </w:rPr>
        <w:t>изображаемом</w:t>
      </w:r>
      <w:proofErr w:type="gramEnd"/>
      <w:r>
        <w:rPr>
          <w:sz w:val="28"/>
          <w:szCs w:val="28"/>
        </w:rPr>
        <w:t xml:space="preserve"> существенные признаки, устанавливать сходство и различие. </w:t>
      </w:r>
    </w:p>
    <w:p w:rsidR="00D526C5" w:rsidRDefault="00D526C5" w:rsidP="00D526C5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Содействовать развитию у учащихся аналитико-синтетической деятельности, умения сравнивать, обобщать. </w:t>
      </w:r>
    </w:p>
    <w:p w:rsidR="00D526C5" w:rsidRDefault="00D526C5" w:rsidP="00D526C5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Ориентироваться в задании и планировать свою работу, намечать последовательность выполнения рисунка. </w:t>
      </w:r>
    </w:p>
    <w:p w:rsidR="00D526C5" w:rsidRDefault="00D526C5" w:rsidP="00D526C5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материала. </w:t>
      </w:r>
    </w:p>
    <w:p w:rsidR="00D526C5" w:rsidRDefault="00D526C5" w:rsidP="00D526C5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Дать учащимся знания элементарных основ реалистического рисунка, формировать навыки рисования с натуры, декоративного рисования; </w:t>
      </w:r>
    </w:p>
    <w:p w:rsidR="00D526C5" w:rsidRDefault="00D526C5" w:rsidP="00D526C5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ним. </w:t>
      </w:r>
    </w:p>
    <w:p w:rsidR="00D526C5" w:rsidRDefault="00D526C5" w:rsidP="00D526C5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Развивать у учащихся речь, художественный вкус, интерес и любовь к изобразительной деятельности. </w:t>
      </w:r>
    </w:p>
    <w:p w:rsidR="00D526C5" w:rsidRDefault="00D526C5" w:rsidP="00D526C5">
      <w:pPr>
        <w:pStyle w:val="Default"/>
        <w:rPr>
          <w:sz w:val="28"/>
          <w:szCs w:val="28"/>
        </w:rPr>
      </w:pPr>
    </w:p>
    <w:p w:rsidR="00D526C5" w:rsidRDefault="00D526C5" w:rsidP="00D526C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этих задач программой предусмотрены </w:t>
      </w:r>
      <w:r>
        <w:rPr>
          <w:sz w:val="28"/>
          <w:szCs w:val="28"/>
          <w:u w:val="single"/>
        </w:rPr>
        <w:t>четыре вида занятий</w:t>
      </w:r>
      <w:r>
        <w:rPr>
          <w:sz w:val="28"/>
          <w:szCs w:val="28"/>
        </w:rPr>
        <w:t xml:space="preserve">: декоративное рисование, рисование с натуры, рисование на темы, беседы об изобразительном искусстве. </w:t>
      </w:r>
    </w:p>
    <w:p w:rsidR="00D526C5" w:rsidRDefault="00D526C5" w:rsidP="00D526C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Школьный курс по изобразительному искусству </w:t>
      </w:r>
      <w:r>
        <w:rPr>
          <w:i/>
          <w:iCs/>
          <w:sz w:val="28"/>
          <w:szCs w:val="28"/>
        </w:rPr>
        <w:t xml:space="preserve">в 5—7 классах </w:t>
      </w:r>
      <w:r>
        <w:rPr>
          <w:sz w:val="28"/>
          <w:szCs w:val="28"/>
        </w:rPr>
        <w:t xml:space="preserve">направлен на продолжение решения </w:t>
      </w:r>
      <w:r>
        <w:rPr>
          <w:sz w:val="28"/>
          <w:szCs w:val="28"/>
          <w:u w:val="single"/>
        </w:rPr>
        <w:t>следующих основных задач</w:t>
      </w:r>
      <w:r>
        <w:rPr>
          <w:sz w:val="28"/>
          <w:szCs w:val="28"/>
        </w:rPr>
        <w:t xml:space="preserve">: </w:t>
      </w:r>
    </w:p>
    <w:p w:rsidR="00D526C5" w:rsidRDefault="00D526C5" w:rsidP="00D526C5">
      <w:pPr>
        <w:pStyle w:val="Default"/>
        <w:ind w:left="1068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Коррекции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уме-</w:t>
      </w:r>
      <w:proofErr w:type="spellStart"/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находить в изображаемом существенные признаки, устанавливать сходство и различие между предметами. </w:t>
      </w:r>
      <w:proofErr w:type="gramEnd"/>
    </w:p>
    <w:p w:rsidR="00D526C5" w:rsidRDefault="00D526C5" w:rsidP="00D526C5">
      <w:pPr>
        <w:pStyle w:val="Default"/>
        <w:ind w:left="1068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Развитие у учащихся аналитико-синтетической деятельности, деятельности сравнения, обобщения; совершенствование умения </w:t>
      </w:r>
      <w:r>
        <w:rPr>
          <w:sz w:val="28"/>
          <w:szCs w:val="28"/>
        </w:rPr>
        <w:lastRenderedPageBreak/>
        <w:t>ориентироваться в задании, планировании работы, последовательном выполнении рисунка.</w:t>
      </w:r>
    </w:p>
    <w:p w:rsidR="00D526C5" w:rsidRDefault="00D526C5" w:rsidP="00D526C5">
      <w:pPr>
        <w:pStyle w:val="Default"/>
        <w:ind w:left="1068" w:hanging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06C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Улучшение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материала. </w:t>
      </w:r>
    </w:p>
    <w:p w:rsidR="00D526C5" w:rsidRDefault="00D526C5" w:rsidP="00D526C5">
      <w:pPr>
        <w:pStyle w:val="Default"/>
        <w:ind w:left="1068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Формирование элементарных знаний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деятельности. </w:t>
      </w:r>
    </w:p>
    <w:p w:rsidR="00D526C5" w:rsidRDefault="00D526C5" w:rsidP="00D526C5">
      <w:pPr>
        <w:pStyle w:val="Default"/>
        <w:ind w:left="1068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Развитие у учащихся эстетических чувств, умения видеть и понимать красивое, высказывать оценочные суждения о произведениях изобразительного искусства, воспитывать активное эмоционально-эстетическое отношение к ним. </w:t>
      </w:r>
    </w:p>
    <w:p w:rsidR="00D526C5" w:rsidRDefault="00D526C5" w:rsidP="00D526C5">
      <w:pPr>
        <w:pStyle w:val="Default"/>
        <w:ind w:left="1068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Ознакомление учащихся с лучшими произведениями изобразительного, декоративно-прикладного и народного искусства, скульптуры, архитектуры, дизайна. </w:t>
      </w:r>
    </w:p>
    <w:p w:rsidR="00D526C5" w:rsidRDefault="00D526C5" w:rsidP="00D526C5">
      <w:pPr>
        <w:pStyle w:val="Default"/>
        <w:ind w:left="1068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Расширение и уточнение словарного запаса детей за счет специальной лексики, совершенствование фразовой речи. </w:t>
      </w:r>
    </w:p>
    <w:p w:rsidR="00D526C5" w:rsidRDefault="00D526C5" w:rsidP="00D526C5">
      <w:pPr>
        <w:pStyle w:val="Default"/>
        <w:ind w:left="1068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Развитие у школьников художественного вкуса, аккуратности, настойчивости и самостоятельности в работе; содействие нравственному и трудовому воспитанию. </w:t>
      </w:r>
    </w:p>
    <w:p w:rsidR="00D526C5" w:rsidRDefault="00D526C5" w:rsidP="00D526C5">
      <w:pPr>
        <w:pStyle w:val="Default"/>
        <w:rPr>
          <w:sz w:val="28"/>
          <w:szCs w:val="28"/>
        </w:rPr>
      </w:pPr>
    </w:p>
    <w:p w:rsidR="00E66C04" w:rsidRDefault="00D526C5" w:rsidP="00D526C5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Для решения этих задач программой предусмотрены </w:t>
      </w:r>
      <w:r>
        <w:rPr>
          <w:sz w:val="28"/>
          <w:szCs w:val="28"/>
          <w:u w:val="single"/>
        </w:rPr>
        <w:t>четыре вида занятий</w:t>
      </w:r>
      <w:r>
        <w:rPr>
          <w:sz w:val="28"/>
          <w:szCs w:val="28"/>
        </w:rPr>
        <w:t>: рисование с натуры, декоративное рисование, рисование на темы, беседы об изобразительном искусстве.</w:t>
      </w:r>
      <w:r>
        <w:rPr>
          <w:sz w:val="32"/>
          <w:szCs w:val="32"/>
        </w:rPr>
        <w:t xml:space="preserve"> </w:t>
      </w:r>
    </w:p>
    <w:p w:rsidR="00E66C04" w:rsidRDefault="00E66C04" w:rsidP="00E66C04">
      <w:pPr>
        <w:jc w:val="center"/>
        <w:rPr>
          <w:sz w:val="32"/>
          <w:szCs w:val="32"/>
        </w:rPr>
      </w:pPr>
    </w:p>
    <w:sectPr w:rsidR="00E6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81B"/>
    <w:multiLevelType w:val="hybridMultilevel"/>
    <w:tmpl w:val="D1322C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256679A9"/>
    <w:multiLevelType w:val="hybridMultilevel"/>
    <w:tmpl w:val="2A1E0B72"/>
    <w:lvl w:ilvl="0" w:tplc="0419000F">
      <w:start w:val="1"/>
      <w:numFmt w:val="decimal"/>
      <w:lvlText w:val="%1."/>
      <w:lvlJc w:val="left"/>
      <w:pPr>
        <w:tabs>
          <w:tab w:val="num" w:pos="1464"/>
        </w:tabs>
        <w:ind w:left="146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84"/>
        </w:tabs>
        <w:ind w:left="21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04"/>
        </w:tabs>
        <w:ind w:left="29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24"/>
        </w:tabs>
        <w:ind w:left="36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44"/>
        </w:tabs>
        <w:ind w:left="43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64"/>
        </w:tabs>
        <w:ind w:left="50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84"/>
        </w:tabs>
        <w:ind w:left="57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04"/>
        </w:tabs>
        <w:ind w:left="65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24"/>
        </w:tabs>
        <w:ind w:left="7224" w:hanging="180"/>
      </w:pPr>
    </w:lvl>
  </w:abstractNum>
  <w:abstractNum w:abstractNumId="2">
    <w:nsid w:val="6E2B2BA9"/>
    <w:multiLevelType w:val="hybridMultilevel"/>
    <w:tmpl w:val="DA28F4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15D27"/>
    <w:multiLevelType w:val="hybridMultilevel"/>
    <w:tmpl w:val="E1AAC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8F"/>
    <w:rsid w:val="001473A4"/>
    <w:rsid w:val="002806CD"/>
    <w:rsid w:val="00402F12"/>
    <w:rsid w:val="005C0A23"/>
    <w:rsid w:val="007E7033"/>
    <w:rsid w:val="008F7E8F"/>
    <w:rsid w:val="00912B70"/>
    <w:rsid w:val="00AE7C8D"/>
    <w:rsid w:val="00CD641C"/>
    <w:rsid w:val="00D526C5"/>
    <w:rsid w:val="00E6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26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26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5</cp:revision>
  <dcterms:created xsi:type="dcterms:W3CDTF">2015-09-24T07:46:00Z</dcterms:created>
  <dcterms:modified xsi:type="dcterms:W3CDTF">2016-10-18T05:22:00Z</dcterms:modified>
</cp:coreProperties>
</file>