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7B" w:rsidRPr="00523700" w:rsidRDefault="00DB4F7B" w:rsidP="00523700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5975CF" w:rsidRPr="00523700" w:rsidRDefault="005975CF" w:rsidP="0052370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237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Анализ </w:t>
      </w:r>
      <w:r w:rsidR="00632E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достижений планируемых результатов </w:t>
      </w:r>
      <w:bookmarkStart w:id="0" w:name="_GoBack"/>
      <w:bookmarkEnd w:id="0"/>
      <w:r w:rsidRPr="005237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воспитательных мероприятий, степень</w:t>
      </w:r>
      <w:r w:rsidR="00565646" w:rsidRPr="005237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участия классных руководителей.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 xml:space="preserve">Вся воспитательная работа в 2018 учебном году была направлена на создание </w:t>
      </w:r>
    </w:p>
    <w:p w:rsidR="008542F1" w:rsidRPr="00523700" w:rsidRDefault="008542F1" w:rsidP="0052370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700">
        <w:rPr>
          <w:rFonts w:eastAsia="Calibri"/>
        </w:rPr>
        <w:t xml:space="preserve">условий для становления и раскрытия личности ребенка, развитие и проявление его способностей, социально–адаптивной личности.  </w:t>
      </w:r>
      <w:r w:rsidRPr="00523700">
        <w:rPr>
          <w:rFonts w:eastAsia="Calibri"/>
          <w:color w:val="000000"/>
          <w:shd w:val="clear" w:color="auto" w:fill="FFFFFF"/>
        </w:rPr>
        <w:t>посредством создания единого реабилитационно-развивающего пространства.</w:t>
      </w:r>
      <w:r w:rsidRPr="00523700">
        <w:rPr>
          <w:color w:val="000000"/>
        </w:rPr>
        <w:t xml:space="preserve"> Основную функцию воспитательной деятельности в школе в 2018-2019 учебном году осуществляли 14 классных руководителей.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370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целей и задач воспитательной работы проводилось в урочное и внеурочное время через классные коллективы, кружки, МО предметников и МО классных руководителей. В течение года с помощью семинарских занятий МО, совещаний при директоре педагогический коллектив продолжал работу по совершенствованию учебно-воспитательной системы. Вся работа школы осуществлялась на взаимодействии педагогов, учащихся и родителей основанном на взаимопонимании и творческом содружестве единомышленников.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Воспитательная работа осуществлялась по единому общешкольному плану, на основе которого были составлены планы воспитательной работы классных руководителей, руководителей кружков.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 xml:space="preserve">Воспитательная работа осуществляется по 5 направлениям: 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-социальное;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-духовно-нравственное;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-гражданско- патриотическое;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- интеллектуальное;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-художественно-эстетическое;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b/>
          <w:i/>
          <w:sz w:val="24"/>
          <w:szCs w:val="24"/>
        </w:rPr>
        <w:t>Основной составляющей воспитательной работы является участие учащихся во всех общешкольных мероприятиях</w:t>
      </w:r>
      <w:r w:rsidRPr="0052370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 xml:space="preserve">Традиционные дела являются так же местом демонстрации образа жизни и коммуникации всех представителей школы. В течение учебного года учащиеся принимали самое активное участие в традиционных школьных праздниках: 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-День знаний;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-День пожилого человека;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-День Учителя;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-праздник Осени;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-День Матери;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- Мама, папа, я- спортивная семья!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-Новый год;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-23 февраля;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- 8 марта;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- День космонавтики;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-9 мая.День Победы;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-Последний звонок.</w:t>
      </w:r>
    </w:p>
    <w:p w:rsidR="008542F1" w:rsidRPr="00523700" w:rsidRDefault="008542F1" w:rsidP="0052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классов в общешкольных мероприятиях помогают классным руководителям заполнить досуг учащихся интересным и познавательным, веселым и развлекательным, способствуя развитию творческих способностей каждого ребенка независимо от выраженности диагноза (двигательных способностей, уровня умственного развития). Кроме традиционных выставок, проведены - «Новосибирску -125», выставка для пап и мам «День из жизни в школе», «Мое любимое место в Новосибирске», «В здоровом теле-здоровый дух», «Школа. Творчество. Успех.» и др. В 2018 году начато оформление кабинетов по темам «По дороге к сказкам» (Бородина Е.В.), «Цветоводство» (Самусенко </w:t>
      </w:r>
      <w:r w:rsidRPr="00523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Е.В.), «Мой Новосибирск» (Топоркова О.В.), «ЗОЖ» (Побережнюк И.Г.), «Экология», «Игрушки» (Мехралыева Г.А.).</w:t>
      </w:r>
    </w:p>
    <w:p w:rsidR="008542F1" w:rsidRPr="00523700" w:rsidRDefault="008542F1" w:rsidP="0052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У всех учащихся школы отмечаются дефекты речи и другие нарушения, препятствующие общению детей, отсутствует культура общения, а также осознание необходимости позитивного общения как со взрослыми, так и со сверстниками. И еще одна группа детей — это дети с РАС.  Это дети с полным отсутствием или выраженным отсутствием потребности в контакте. Именно на устранение данных проблем нацелена коррекционная работа и внеурочная деятельность. Педагогами создаются условия</w:t>
      </w:r>
      <w:r w:rsidR="001B4CA2" w:rsidRPr="00523700">
        <w:rPr>
          <w:rFonts w:ascii="Times New Roman" w:eastAsia="Calibri" w:hAnsi="Times New Roman" w:cs="Times New Roman"/>
          <w:sz w:val="24"/>
          <w:szCs w:val="24"/>
        </w:rPr>
        <w:t>, проводятся мероприятия</w:t>
      </w:r>
      <w:r w:rsidRPr="00523700">
        <w:rPr>
          <w:rFonts w:ascii="Times New Roman" w:eastAsia="Calibri" w:hAnsi="Times New Roman" w:cs="Times New Roman"/>
          <w:sz w:val="24"/>
          <w:szCs w:val="24"/>
        </w:rPr>
        <w:t xml:space="preserve"> для позитивного общения учащихся в школе и за её пределами, для проявления инициативы и самостоятельности, открытости в реальных жизненных ситуациях, интереса к внеклассной деятельности на всех возрастных этапах</w:t>
      </w:r>
      <w:r w:rsidR="001B4CA2" w:rsidRPr="00523700">
        <w:rPr>
          <w:rFonts w:ascii="Times New Roman" w:eastAsia="Calibri" w:hAnsi="Times New Roman" w:cs="Times New Roman"/>
          <w:sz w:val="24"/>
          <w:szCs w:val="24"/>
        </w:rPr>
        <w:t>. Д</w:t>
      </w:r>
      <w:r w:rsidR="003A13D9" w:rsidRPr="00523700">
        <w:rPr>
          <w:rFonts w:ascii="Times New Roman" w:eastAsia="Calibri" w:hAnsi="Times New Roman" w:cs="Times New Roman"/>
          <w:sz w:val="24"/>
          <w:szCs w:val="24"/>
        </w:rPr>
        <w:t xml:space="preserve">ети </w:t>
      </w:r>
      <w:r w:rsidR="001B4CA2" w:rsidRPr="00523700">
        <w:rPr>
          <w:rFonts w:ascii="Times New Roman" w:eastAsia="Calibri" w:hAnsi="Times New Roman" w:cs="Times New Roman"/>
          <w:sz w:val="24"/>
          <w:szCs w:val="24"/>
        </w:rPr>
        <w:t xml:space="preserve">с РАС принимают участие в мероприятиях не только общешкольного уровня, но и занимают призовые места (Папшев Михаил 3 место в районном конкурсе чтецов «креативная школа», участник «Рождественская звезда», лауреат </w:t>
      </w:r>
      <w:r w:rsidR="0047121B" w:rsidRPr="005237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121B" w:rsidRPr="00523700">
        <w:rPr>
          <w:rFonts w:ascii="Times New Roman" w:hAnsi="Times New Roman" w:cs="Times New Roman"/>
          <w:sz w:val="24"/>
          <w:szCs w:val="24"/>
        </w:rPr>
        <w:t xml:space="preserve"> Городского фестиваля театральных коллективов</w:t>
      </w:r>
      <w:r w:rsidR="0047121B" w:rsidRPr="00523700">
        <w:rPr>
          <w:rFonts w:ascii="Times New Roman" w:eastAsia="Calibri" w:hAnsi="Times New Roman" w:cs="Times New Roman"/>
          <w:sz w:val="24"/>
          <w:szCs w:val="24"/>
        </w:rPr>
        <w:t>,</w:t>
      </w:r>
      <w:r w:rsidR="001B4CA2" w:rsidRPr="00523700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3A13D9" w:rsidRPr="00523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CA2" w:rsidRPr="00523700">
        <w:rPr>
          <w:rFonts w:ascii="Times New Roman" w:eastAsia="Calibri" w:hAnsi="Times New Roman" w:cs="Times New Roman"/>
          <w:sz w:val="24"/>
          <w:szCs w:val="24"/>
        </w:rPr>
        <w:t xml:space="preserve">некоторые </w:t>
      </w:r>
      <w:r w:rsidR="0047121B" w:rsidRPr="00523700">
        <w:rPr>
          <w:rFonts w:ascii="Times New Roman" w:eastAsia="Calibri" w:hAnsi="Times New Roman" w:cs="Times New Roman"/>
          <w:sz w:val="24"/>
          <w:szCs w:val="24"/>
        </w:rPr>
        <w:t xml:space="preserve">учащиеся впервые принимали участие в общешкольном  празднике с творческим номером </w:t>
      </w:r>
      <w:r w:rsidR="001B4CA2" w:rsidRPr="00523700">
        <w:rPr>
          <w:rFonts w:ascii="Times New Roman" w:eastAsia="Calibri" w:hAnsi="Times New Roman" w:cs="Times New Roman"/>
          <w:sz w:val="24"/>
          <w:szCs w:val="24"/>
        </w:rPr>
        <w:t>Ладыгин Илья</w:t>
      </w:r>
      <w:r w:rsidR="0047121B" w:rsidRPr="0052370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7121B" w:rsidRPr="00523700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</w:t>
      </w:r>
      <w:r w:rsidRPr="00523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школьных кружках, районных олимпиадах и конкурсах, в организации </w:t>
      </w:r>
      <w:r w:rsidR="0047121B" w:rsidRPr="00523700">
        <w:rPr>
          <w:rFonts w:ascii="Times New Roman" w:eastAsia="Calibri" w:hAnsi="Times New Roman" w:cs="Times New Roman"/>
          <w:sz w:val="24"/>
          <w:szCs w:val="24"/>
          <w:lang w:eastAsia="ru-RU"/>
        </w:rPr>
        <w:t>экскурсий и библиотечных уроках, способствует углублению знаний учащихся, полученных на уроках.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Классные руководители организовали и провели мероприятия, направленные на: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-сотрудничество с социумом для совместного развития интеллектуальных возможностей</w:t>
      </w:r>
      <w:r w:rsidRPr="005237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23700">
        <w:rPr>
          <w:rFonts w:ascii="Times New Roman" w:eastAsia="Calibri" w:hAnsi="Times New Roman" w:cs="Times New Roman"/>
          <w:sz w:val="24"/>
          <w:szCs w:val="24"/>
        </w:rPr>
        <w:t xml:space="preserve">в ДК «Кировский» (3-9 кл.), библиотеку им. Гайдара (3-7кл.). Для всех учащихся школы и сопровождающих родителей </w:t>
      </w:r>
      <w:r w:rsidR="0047121B" w:rsidRPr="00523700">
        <w:rPr>
          <w:rFonts w:ascii="Times New Roman" w:eastAsia="Calibri" w:hAnsi="Times New Roman" w:cs="Times New Roman"/>
          <w:sz w:val="24"/>
          <w:szCs w:val="24"/>
        </w:rPr>
        <w:t xml:space="preserve">организован выезд в Дельфинарий, </w:t>
      </w:r>
      <w:r w:rsidRPr="00523700">
        <w:rPr>
          <w:rFonts w:ascii="Times New Roman" w:eastAsia="Calibri" w:hAnsi="Times New Roman" w:cs="Times New Roman"/>
          <w:sz w:val="24"/>
          <w:szCs w:val="24"/>
        </w:rPr>
        <w:t xml:space="preserve"> на фабрику мягкой игрушки.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 xml:space="preserve">  У каждого ребенка, обучающегося С(К)Ш №14 нарушена познавательная деятельность. Познавательную деятельность у детей всех возрастных групп лучше всего стимулирует творчество. Охват учащихся   досуговой деятельностью постоянно растёт. 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Внеурочная деятельность дает возможность принимать активное участие в жизни школы и района, организация работы кружков и признана обеспечить общее развитие личности.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Слова благодарности, грамоты, призы, повышают самооценку не только детей, их близких, педагогов, а также стимулируют потребности не останавливаться на достигнутом, повышая свой творческий уровень.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5CF" w:rsidRPr="00523700" w:rsidRDefault="005975CF" w:rsidP="0052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5CF" w:rsidRPr="00523700" w:rsidRDefault="005975CF" w:rsidP="0052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7B" w:rsidRPr="00523700" w:rsidRDefault="00DB4F7B" w:rsidP="0052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  <w:u w:val="single"/>
          <w:lang w:eastAsia="ru-RU"/>
        </w:rPr>
      </w:pPr>
      <w:r w:rsidRPr="00523700">
        <w:rPr>
          <w:rFonts w:ascii="Times New Roman" w:eastAsia="Times New Roman" w:hAnsi="Times New Roman" w:cs="Times New Roman"/>
          <w:b/>
          <w:spacing w:val="-14"/>
          <w:sz w:val="24"/>
          <w:szCs w:val="24"/>
          <w:u w:val="single"/>
          <w:lang w:eastAsia="ru-RU"/>
        </w:rPr>
        <w:t>Физическое воспитание и формирование культуры здоровья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37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школе традиционно проводятся мероприятия в рамках реализации проекта «Твой выбор», проведение международного дня отказа от курения, дня всемирной борьбы со СПИДом. Дни здоровья в классах проводятся согласно плану подпрограммы «Здоровье» с занесением тем в журнал. В коридоре первого этажа размещены обновленные стенды по пропаганде здорового образа жизни, в том числе стенд «Осторожно! Грипп!». На втором этаже размещены</w:t>
      </w:r>
      <w:r w:rsidR="003125EB" w:rsidRPr="005237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стенды</w:t>
      </w:r>
      <w:r w:rsidRPr="005237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25EB" w:rsidRPr="005237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безопасности дорожного движения, уголок гражданской обороны и оказанию первой медицинской помощи.</w:t>
      </w:r>
      <w:r w:rsidRPr="005237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Пропаганда здорового образа жизни, направленная на укрепление здоровья обучающихся, с учетом их возрастных, психофизиологических особенностей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Проводятся оздоровительные мероприятия: физкультминутки на уроках, гимнастика для глаз, подвижные игры на переменах, игры на свежем воздухе, классные часы, беседы классных руководителей о здоровом образе жизни, профилактика заболеваний (прививки, медосмотр, оздоровление в пришкольном и загородных лагерях).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3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плану проведения тематических недель, проведена неделя спорта и здоровья. Учителями физической культуры Матвеевой Т.С. и Должиковой М.В. были организованны </w:t>
      </w:r>
      <w:r w:rsidRPr="005237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спортивные соревнования между 6-9 классами. В течение недели «Спорта» проводилась утренняя зарядка для всех учащихся школы и учителей.   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3700">
        <w:rPr>
          <w:rFonts w:ascii="Times New Roman" w:eastAsia="Calibri" w:hAnsi="Times New Roman" w:cs="Times New Roman"/>
          <w:sz w:val="24"/>
          <w:szCs w:val="24"/>
          <w:lang w:eastAsia="ru-RU"/>
        </w:rPr>
        <w:t>В 1-4 классах проведены спортивные соревнования «Веселые старты».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 xml:space="preserve">Здоровье школьников находится в тесной связи с показателями их личностного развития. У многих детей заболевания влияют на психоэмоциональное состояние и сказываются на учебной деятельности, настроении, взаимоотношениях с окружающими, в целом на социальную адаптацию школьников </w:t>
      </w:r>
    </w:p>
    <w:p w:rsidR="003125EB" w:rsidRPr="00523700" w:rsidRDefault="00DB4F7B" w:rsidP="0052370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700">
        <w:rPr>
          <w:rFonts w:eastAsia="Calibri"/>
        </w:rPr>
        <w:t xml:space="preserve">Впервые   команда С(К)Ш №14. приняли участие в районных соревнованиях «Веселая карусель» по игровому многоборью среди детей ОВЗ, ребята победили в номинации «Твердая рука». </w:t>
      </w:r>
      <w:r w:rsidR="003125EB" w:rsidRPr="00523700">
        <w:rPr>
          <w:color w:val="000000"/>
        </w:rPr>
        <w:t xml:space="preserve"> В течение 2018-2019 учебного года ученики школы принимали участие в соревнованиях различных масштабов:</w:t>
      </w:r>
    </w:p>
    <w:p w:rsidR="003125EB" w:rsidRPr="00523700" w:rsidRDefault="003125EB" w:rsidP="0052370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3125EB" w:rsidRPr="00523700" w:rsidRDefault="003125EB" w:rsidP="0052370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43"/>
        <w:gridCol w:w="5523"/>
        <w:gridCol w:w="1843"/>
      </w:tblGrid>
      <w:tr w:rsidR="003125EB" w:rsidRPr="00523700" w:rsidTr="003125EB">
        <w:tc>
          <w:tcPr>
            <w:tcW w:w="1843" w:type="dxa"/>
          </w:tcPr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5523" w:type="dxa"/>
          </w:tcPr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1843" w:type="dxa"/>
          </w:tcPr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>2 место</w:t>
            </w:r>
          </w:p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>7 9 класс</w:t>
            </w:r>
          </w:p>
        </w:tc>
      </w:tr>
      <w:tr w:rsidR="003125EB" w:rsidRPr="00523700" w:rsidTr="003125EB">
        <w:tc>
          <w:tcPr>
            <w:tcW w:w="1843" w:type="dxa"/>
          </w:tcPr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5523" w:type="dxa"/>
          </w:tcPr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городские соревнования по лыжным гонкам</w:t>
            </w:r>
          </w:p>
        </w:tc>
        <w:tc>
          <w:tcPr>
            <w:tcW w:w="1843" w:type="dxa"/>
          </w:tcPr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III</w:t>
            </w: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место </w:t>
            </w:r>
          </w:p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>Лавриков Никита</w:t>
            </w:r>
          </w:p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>Андреева Алена</w:t>
            </w:r>
          </w:p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Васильев Евгений </w:t>
            </w:r>
          </w:p>
        </w:tc>
      </w:tr>
      <w:tr w:rsidR="003125EB" w:rsidRPr="00523700" w:rsidTr="003125EB">
        <w:tc>
          <w:tcPr>
            <w:tcW w:w="1843" w:type="dxa"/>
          </w:tcPr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5523" w:type="dxa"/>
          </w:tcPr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городские соревнования по лыжным гонкам</w:t>
            </w:r>
          </w:p>
        </w:tc>
        <w:tc>
          <w:tcPr>
            <w:tcW w:w="1843" w:type="dxa"/>
          </w:tcPr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>место</w:t>
            </w:r>
          </w:p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>Андреева Яна</w:t>
            </w:r>
          </w:p>
        </w:tc>
      </w:tr>
    </w:tbl>
    <w:p w:rsidR="003125EB" w:rsidRPr="00523700" w:rsidRDefault="003125EB" w:rsidP="0052370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3125EB" w:rsidRPr="00523700" w:rsidRDefault="003125EB" w:rsidP="0052370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tbl>
      <w:tblPr>
        <w:tblStyle w:val="120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5528"/>
        <w:gridCol w:w="1843"/>
      </w:tblGrid>
      <w:tr w:rsidR="003125EB" w:rsidRPr="00523700" w:rsidTr="003125EB">
        <w:tc>
          <w:tcPr>
            <w:tcW w:w="1843" w:type="dxa"/>
          </w:tcPr>
          <w:p w:rsidR="003125EB" w:rsidRPr="00523700" w:rsidRDefault="003125EB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5528" w:type="dxa"/>
          </w:tcPr>
          <w:p w:rsidR="003125EB" w:rsidRPr="00523700" w:rsidRDefault="003125EB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>Всероссийская Специальная Олимпиада России по настольному теннису</w:t>
            </w:r>
          </w:p>
        </w:tc>
        <w:tc>
          <w:tcPr>
            <w:tcW w:w="1843" w:type="dxa"/>
          </w:tcPr>
          <w:p w:rsidR="003125EB" w:rsidRPr="00523700" w:rsidRDefault="003125EB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125EB" w:rsidRPr="00523700" w:rsidRDefault="003125EB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3125EB" w:rsidRPr="00523700" w:rsidRDefault="003125EB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 xml:space="preserve">Андреевы Алена </w:t>
            </w:r>
          </w:p>
          <w:p w:rsidR="003125EB" w:rsidRPr="00523700" w:rsidRDefault="003125EB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</w:tr>
    </w:tbl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32"/>
        <w:gridCol w:w="5451"/>
        <w:gridCol w:w="2062"/>
      </w:tblGrid>
      <w:tr w:rsidR="003125EB" w:rsidRPr="00523700" w:rsidTr="003125EB">
        <w:tc>
          <w:tcPr>
            <w:tcW w:w="1843" w:type="dxa"/>
          </w:tcPr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5523" w:type="dxa"/>
          </w:tcPr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III</w:t>
            </w: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городская военно-патриотическая игра «Победа!»</w:t>
            </w:r>
          </w:p>
        </w:tc>
        <w:tc>
          <w:tcPr>
            <w:tcW w:w="1843" w:type="dxa"/>
          </w:tcPr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>Диплом</w:t>
            </w:r>
          </w:p>
        </w:tc>
      </w:tr>
      <w:tr w:rsidR="003125EB" w:rsidRPr="00523700" w:rsidTr="003125EB">
        <w:tc>
          <w:tcPr>
            <w:tcW w:w="1843" w:type="dxa"/>
          </w:tcPr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5523" w:type="dxa"/>
          </w:tcPr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III</w:t>
            </w: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городская военно-патриотическая игра «Победа!»</w:t>
            </w:r>
          </w:p>
        </w:tc>
        <w:tc>
          <w:tcPr>
            <w:tcW w:w="1843" w:type="dxa"/>
          </w:tcPr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3125EB" w:rsidRPr="00523700" w:rsidTr="003125EB">
        <w:tc>
          <w:tcPr>
            <w:tcW w:w="1843" w:type="dxa"/>
          </w:tcPr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5523" w:type="dxa"/>
          </w:tcPr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Фестиваль по адаптированным спортивным играм среди коррекционных школ </w:t>
            </w:r>
          </w:p>
        </w:tc>
        <w:tc>
          <w:tcPr>
            <w:tcW w:w="1843" w:type="dxa"/>
          </w:tcPr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место </w:t>
            </w:r>
          </w:p>
          <w:p w:rsidR="003125EB" w:rsidRPr="00523700" w:rsidRDefault="003125EB" w:rsidP="005237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3а,3б </w:t>
            </w:r>
          </w:p>
        </w:tc>
      </w:tr>
    </w:tbl>
    <w:p w:rsidR="003125EB" w:rsidRPr="00523700" w:rsidRDefault="003125EB" w:rsidP="0052370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3125EB" w:rsidRPr="00523700" w:rsidRDefault="003125EB" w:rsidP="0052370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700">
        <w:rPr>
          <w:color w:val="000000"/>
        </w:rPr>
        <w:t>Особенно хочется отметить спортивные достижения учащихся Васильева Евгения, Андреевых Алены и Яны, Лавриков</w:t>
      </w:r>
      <w:r w:rsidR="0047121B" w:rsidRPr="00523700">
        <w:rPr>
          <w:color w:val="000000"/>
        </w:rPr>
        <w:t>а Никит</w:t>
      </w:r>
      <w:r w:rsidRPr="00523700">
        <w:rPr>
          <w:color w:val="000000"/>
        </w:rPr>
        <w:t xml:space="preserve">ы, Дейбеле Игоря. </w:t>
      </w:r>
    </w:p>
    <w:p w:rsidR="003125EB" w:rsidRPr="00523700" w:rsidRDefault="003125EB" w:rsidP="0052370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700">
        <w:rPr>
          <w:color w:val="000000"/>
        </w:rPr>
        <w:t>Педагогический коллектив и учащиеся гордятся достижением наших спортсменов.</w:t>
      </w:r>
    </w:p>
    <w:p w:rsidR="0047121B" w:rsidRPr="00523700" w:rsidRDefault="0047121B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К сожалению, дети приходят в первый класс, имея врожденные или  приобретенные заболевания, имеют дефекты речи и различные по этиологии нарушения. Вопросы здоровья обсуждаются и на родительских собраниях. Родители не всегда выполняют советы специалистов, отсюда число некоторых заболеваний не уменьшается. Приоритетным, в работе педагогов нашей школы является убеждение в том, что работать нужно так, чтобы обучение, воспитание детей в школе не наносило ущерба здоровью школьников.</w:t>
      </w:r>
    </w:p>
    <w:p w:rsidR="0047121B" w:rsidRPr="00523700" w:rsidRDefault="0047121B" w:rsidP="0052370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23700">
        <w:rPr>
          <w:rFonts w:eastAsia="Calibri"/>
        </w:rPr>
        <w:t>Школьники принимают активное участие во внутришкольных, районных спортивных соревнованиях.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 xml:space="preserve"> Дети участвовали не во всех спортивных мероприятиях, т.к. остаются сложности с прохождением комиссии для участия в соревнованиях.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течение года не возникало ситуаций, угрожающих жизни и здоровью детей. Была организована и проведена встреча учащихся с представителями МЧС и пожарной части, организованы экскурсии в музей пожарно-спасательной службы (1-9 кл.),  в течение года проводятся уроки по ПБП  и ПДД, перед уходом на каникулы с учащимися проводятся инструктажи и выдаются памятки «Безопасные каникулы».  Организовано мероприятие для профилактики безопасного поведения с привлечением Ансамбля главного управления МЧС России «Искорка» 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Каждый день после уроков, пред уходом домой детей, классные руководители пров</w:t>
      </w:r>
      <w:r w:rsidR="00C56616" w:rsidRPr="00523700">
        <w:rPr>
          <w:rFonts w:ascii="Times New Roman" w:eastAsia="Calibri" w:hAnsi="Times New Roman" w:cs="Times New Roman"/>
          <w:sz w:val="24"/>
          <w:szCs w:val="24"/>
        </w:rPr>
        <w:t>одят  пятиминутки безопасности с записью  дневник.</w:t>
      </w:r>
    </w:p>
    <w:p w:rsidR="00DB4F7B" w:rsidRPr="00523700" w:rsidRDefault="00DB4F7B" w:rsidP="00523700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1" w:name="_Toc412192335"/>
    </w:p>
    <w:p w:rsidR="00DB4F7B" w:rsidRPr="00523700" w:rsidRDefault="00DB4F7B" w:rsidP="00523700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523700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 xml:space="preserve">Развитие обучающихся через </w:t>
      </w:r>
      <w:bookmarkEnd w:id="1"/>
      <w:r w:rsidRPr="00523700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внеурочную деятельность</w:t>
      </w:r>
    </w:p>
    <w:p w:rsidR="00DB4F7B" w:rsidRPr="00523700" w:rsidRDefault="00DB4F7B" w:rsidP="00523700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52370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7169785</wp:posOffset>
                </wp:positionH>
                <wp:positionV relativeFrom="paragraph">
                  <wp:posOffset>144145</wp:posOffset>
                </wp:positionV>
                <wp:extent cx="2433955" cy="551815"/>
                <wp:effectExtent l="0" t="0" r="23495" b="1968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F7B" w:rsidRPr="00DE2D4A" w:rsidRDefault="00DB4F7B" w:rsidP="00DB4F7B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DB4F7B" w:rsidRPr="00DE2D4A" w:rsidRDefault="00DB4F7B" w:rsidP="00DB4F7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564.55pt;margin-top:11.35pt;width:191.6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">
                <v:textbox>
                  <w:txbxContent>
                    <w:p w:rsidR="00DB4F7B" w:rsidRPr="00DE2D4A" w:rsidRDefault="00DB4F7B" w:rsidP="00DB4F7B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DB4F7B" w:rsidRPr="00DE2D4A" w:rsidRDefault="00DB4F7B" w:rsidP="00DB4F7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2370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6668135</wp:posOffset>
                </wp:positionH>
                <wp:positionV relativeFrom="paragraph">
                  <wp:posOffset>9525</wp:posOffset>
                </wp:positionV>
                <wp:extent cx="3109595" cy="1389380"/>
                <wp:effectExtent l="0" t="0" r="14605" b="2032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1389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F7B" w:rsidRPr="008B03A0" w:rsidRDefault="00DB4F7B" w:rsidP="00DB4F7B">
                            <w:pPr>
                              <w:jc w:val="both"/>
                              <w:rPr>
                                <w:i/>
                                <w:szCs w:val="28"/>
                              </w:rPr>
                            </w:pPr>
                            <w:r w:rsidRPr="008B03A0">
                              <w:rPr>
                                <w:i/>
                                <w:szCs w:val="28"/>
                              </w:rPr>
                              <w:t xml:space="preserve">Формулируется вывод о том, какие формы дополнительного образования (и какой направленности) наиболее развиты в школе. 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525.05pt;margin-top:.75pt;width:244.85pt;height:10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">
                <v:textbox inset="1.5mm,.3mm,1.5mm,.3mm">
                  <w:txbxContent>
                    <w:p w:rsidR="00DB4F7B" w:rsidRPr="008B03A0" w:rsidRDefault="00DB4F7B" w:rsidP="00DB4F7B">
                      <w:pPr>
                        <w:jc w:val="both"/>
                        <w:rPr>
                          <w:i/>
                          <w:szCs w:val="28"/>
                        </w:rPr>
                      </w:pPr>
                      <w:r w:rsidRPr="008B03A0">
                        <w:rPr>
                          <w:i/>
                          <w:szCs w:val="28"/>
                        </w:rPr>
                        <w:t xml:space="preserve">Формулируется вывод о том, какие формы дополнительного образования (и какой направленности) наиболее развиты в школе. </w:t>
                      </w:r>
                    </w:p>
                  </w:txbxContent>
                </v:textbox>
              </v:roundrect>
            </w:pict>
          </mc:Fallback>
        </mc:AlternateContent>
      </w:r>
      <w:r w:rsidRPr="005237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Охват обучающихся различными формами внеурочной деятельности</w:t>
      </w:r>
    </w:p>
    <w:tbl>
      <w:tblPr>
        <w:tblStyle w:val="a3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20"/>
        <w:gridCol w:w="1648"/>
        <w:gridCol w:w="1687"/>
        <w:gridCol w:w="1661"/>
        <w:gridCol w:w="1639"/>
      </w:tblGrid>
      <w:tr w:rsidR="00DB4F7B" w:rsidRPr="00523700" w:rsidTr="00DB4F7B">
        <w:tc>
          <w:tcPr>
            <w:tcW w:w="2792" w:type="dxa"/>
            <w:vMerge w:val="restart"/>
            <w:tcBorders>
              <w:top w:val="single" w:sz="12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Форма внеурочной деятельности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077" w:type="dxa"/>
            <w:gridSpan w:val="3"/>
            <w:tcBorders>
              <w:top w:val="single" w:sz="12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 т.ч. по уровням обучения</w:t>
            </w:r>
          </w:p>
        </w:tc>
      </w:tr>
      <w:tr w:rsidR="00DB4F7B" w:rsidRPr="00523700" w:rsidTr="00DB4F7B">
        <w:tc>
          <w:tcPr>
            <w:tcW w:w="2792" w:type="dxa"/>
            <w:vMerge/>
            <w:tcBorders>
              <w:bottom w:val="single" w:sz="12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12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начальная</w:t>
            </w:r>
          </w:p>
        </w:tc>
        <w:tc>
          <w:tcPr>
            <w:tcW w:w="1692" w:type="dxa"/>
            <w:tcBorders>
              <w:bottom w:val="single" w:sz="12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1677" w:type="dxa"/>
            <w:tcBorders>
              <w:bottom w:val="single" w:sz="12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средняя</w:t>
            </w:r>
          </w:p>
        </w:tc>
      </w:tr>
      <w:tr w:rsidR="00DB4F7B" w:rsidRPr="00523700" w:rsidTr="00DB4F7B">
        <w:tc>
          <w:tcPr>
            <w:tcW w:w="2792" w:type="dxa"/>
            <w:tcBorders>
              <w:top w:val="single" w:sz="12" w:space="0" w:color="auto"/>
            </w:tcBorders>
          </w:tcPr>
          <w:p w:rsidR="00DB4F7B" w:rsidRPr="00523700" w:rsidRDefault="00DB4F7B" w:rsidP="00523700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DB4F7B" w:rsidRPr="00523700" w:rsidRDefault="00DB4F7B" w:rsidP="00523700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DB4F7B" w:rsidRPr="00523700" w:rsidRDefault="00DB4F7B" w:rsidP="00523700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vAlign w:val="center"/>
          </w:tcPr>
          <w:p w:rsidR="00DB4F7B" w:rsidRPr="00523700" w:rsidRDefault="00DB4F7B" w:rsidP="00523700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vAlign w:val="center"/>
          </w:tcPr>
          <w:p w:rsidR="00DB4F7B" w:rsidRPr="00523700" w:rsidRDefault="00DB4F7B" w:rsidP="00523700">
            <w:pPr>
              <w:spacing w:after="20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DB4F7B" w:rsidRPr="00523700" w:rsidRDefault="00DB4F7B" w:rsidP="00523700">
      <w:p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21B" w:rsidRPr="00523700" w:rsidRDefault="009331A4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7121B" w:rsidRPr="00523700">
        <w:rPr>
          <w:rFonts w:ascii="Times New Roman" w:eastAsia="Calibri" w:hAnsi="Times New Roman" w:cs="Times New Roman"/>
          <w:sz w:val="24"/>
          <w:szCs w:val="24"/>
        </w:rPr>
        <w:t xml:space="preserve">рамках внеурочной деятельности </w:t>
      </w:r>
      <w:r w:rsidRPr="00523700">
        <w:rPr>
          <w:rFonts w:ascii="Times New Roman" w:eastAsia="Calibri" w:hAnsi="Times New Roman" w:cs="Times New Roman"/>
          <w:sz w:val="24"/>
          <w:szCs w:val="24"/>
        </w:rPr>
        <w:t xml:space="preserve">кл.руководители совместно с детьми </w:t>
      </w:r>
      <w:r w:rsidR="0047121B" w:rsidRPr="00523700">
        <w:rPr>
          <w:rFonts w:ascii="Times New Roman" w:eastAsia="Calibri" w:hAnsi="Times New Roman" w:cs="Times New Roman"/>
          <w:sz w:val="24"/>
          <w:szCs w:val="24"/>
        </w:rPr>
        <w:t>п</w:t>
      </w:r>
      <w:r w:rsidRPr="00523700">
        <w:rPr>
          <w:rFonts w:ascii="Times New Roman" w:eastAsia="Calibri" w:hAnsi="Times New Roman" w:cs="Times New Roman"/>
          <w:sz w:val="24"/>
          <w:szCs w:val="24"/>
        </w:rPr>
        <w:t xml:space="preserve">оказали мастер-классы для студентов ПЕД колледжей ( «Живая глина» Бородина Е.В., Каташук В.Н., «Театральная деятельность» Самусенко Е.В., Леонова Е.С.). </w:t>
      </w:r>
    </w:p>
    <w:p w:rsidR="0047121B" w:rsidRPr="00523700" w:rsidRDefault="009331A4" w:rsidP="00523700">
      <w:pPr>
        <w:jc w:val="both"/>
        <w:rPr>
          <w:rFonts w:ascii="Times New Roman" w:hAnsi="Times New Roman" w:cs="Times New Roman"/>
          <w:sz w:val="24"/>
          <w:szCs w:val="24"/>
        </w:rPr>
      </w:pPr>
      <w:r w:rsidRPr="00523700">
        <w:rPr>
          <w:rFonts w:ascii="Times New Roman" w:hAnsi="Times New Roman" w:cs="Times New Roman"/>
          <w:sz w:val="24"/>
          <w:szCs w:val="24"/>
        </w:rPr>
        <w:t xml:space="preserve">Приняли участие в  </w:t>
      </w:r>
      <w:r w:rsidRPr="00523700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23700">
        <w:rPr>
          <w:rFonts w:ascii="Times New Roman" w:hAnsi="Times New Roman" w:cs="Times New Roman"/>
          <w:sz w:val="24"/>
          <w:szCs w:val="24"/>
        </w:rPr>
        <w:t xml:space="preserve">  выставке декоративно-прикладного творчества «Русские узоры»  (Диплом </w:t>
      </w:r>
      <w:r w:rsidRPr="005237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23700">
        <w:rPr>
          <w:rFonts w:ascii="Times New Roman" w:hAnsi="Times New Roman" w:cs="Times New Roman"/>
          <w:sz w:val="24"/>
          <w:szCs w:val="24"/>
        </w:rPr>
        <w:t>степени</w:t>
      </w:r>
      <w:r w:rsidR="004F22CB" w:rsidRPr="00523700">
        <w:rPr>
          <w:rFonts w:ascii="Times New Roman" w:hAnsi="Times New Roman" w:cs="Times New Roman"/>
          <w:sz w:val="24"/>
          <w:szCs w:val="24"/>
        </w:rPr>
        <w:t xml:space="preserve"> </w:t>
      </w:r>
      <w:r w:rsidRPr="00523700">
        <w:rPr>
          <w:rFonts w:ascii="Times New Roman" w:hAnsi="Times New Roman" w:cs="Times New Roman"/>
          <w:sz w:val="24"/>
          <w:szCs w:val="24"/>
        </w:rPr>
        <w:t xml:space="preserve">(Романцов Владислав </w:t>
      </w:r>
      <w:r w:rsidR="004F22CB" w:rsidRPr="00523700">
        <w:rPr>
          <w:rFonts w:ascii="Times New Roman" w:hAnsi="Times New Roman" w:cs="Times New Roman"/>
          <w:sz w:val="24"/>
          <w:szCs w:val="24"/>
        </w:rPr>
        <w:t>рук.,</w:t>
      </w:r>
      <w:r w:rsidRPr="00523700">
        <w:rPr>
          <w:rFonts w:ascii="Times New Roman" w:hAnsi="Times New Roman" w:cs="Times New Roman"/>
          <w:sz w:val="24"/>
          <w:szCs w:val="24"/>
        </w:rPr>
        <w:t>Топоркова</w:t>
      </w:r>
      <w:r w:rsidR="004F22CB" w:rsidRPr="00523700">
        <w:rPr>
          <w:rFonts w:ascii="Times New Roman" w:hAnsi="Times New Roman" w:cs="Times New Roman"/>
          <w:sz w:val="24"/>
          <w:szCs w:val="24"/>
        </w:rPr>
        <w:t xml:space="preserve"> О.В.</w:t>
      </w:r>
      <w:r w:rsidRPr="00523700">
        <w:rPr>
          <w:rFonts w:ascii="Times New Roman" w:hAnsi="Times New Roman" w:cs="Times New Roman"/>
          <w:sz w:val="24"/>
          <w:szCs w:val="24"/>
        </w:rPr>
        <w:t xml:space="preserve">, Диплом </w:t>
      </w:r>
      <w:r w:rsidRPr="005237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3700">
        <w:rPr>
          <w:rFonts w:ascii="Times New Roman" w:hAnsi="Times New Roman" w:cs="Times New Roman"/>
          <w:sz w:val="24"/>
          <w:szCs w:val="24"/>
        </w:rPr>
        <w:t xml:space="preserve"> степени Родионова Екатерина </w:t>
      </w:r>
      <w:r w:rsidR="004F22CB" w:rsidRPr="00523700">
        <w:rPr>
          <w:rFonts w:ascii="Times New Roman" w:hAnsi="Times New Roman" w:cs="Times New Roman"/>
          <w:sz w:val="24"/>
          <w:szCs w:val="24"/>
        </w:rPr>
        <w:t xml:space="preserve">рук. </w:t>
      </w:r>
      <w:r w:rsidRPr="00523700">
        <w:rPr>
          <w:rFonts w:ascii="Times New Roman" w:hAnsi="Times New Roman" w:cs="Times New Roman"/>
          <w:sz w:val="24"/>
          <w:szCs w:val="24"/>
        </w:rPr>
        <w:t xml:space="preserve">Кушнерова Н.М, Диплом </w:t>
      </w:r>
      <w:r w:rsidRPr="005237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3700">
        <w:rPr>
          <w:rFonts w:ascii="Times New Roman" w:hAnsi="Times New Roman" w:cs="Times New Roman"/>
          <w:sz w:val="24"/>
          <w:szCs w:val="24"/>
        </w:rPr>
        <w:t xml:space="preserve"> степени Смоленская Алена</w:t>
      </w:r>
      <w:r w:rsidR="004F22CB" w:rsidRPr="00523700">
        <w:rPr>
          <w:rFonts w:ascii="Times New Roman" w:hAnsi="Times New Roman" w:cs="Times New Roman"/>
          <w:sz w:val="24"/>
          <w:szCs w:val="24"/>
        </w:rPr>
        <w:t xml:space="preserve"> кл.рук. </w:t>
      </w:r>
      <w:r w:rsidRPr="00523700">
        <w:rPr>
          <w:rFonts w:ascii="Times New Roman" w:hAnsi="Times New Roman" w:cs="Times New Roman"/>
          <w:sz w:val="24"/>
          <w:szCs w:val="24"/>
        </w:rPr>
        <w:t xml:space="preserve">Мантур Н.М., Диплом </w:t>
      </w:r>
      <w:r w:rsidRPr="005237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3700">
        <w:rPr>
          <w:rFonts w:ascii="Times New Roman" w:hAnsi="Times New Roman" w:cs="Times New Roman"/>
          <w:sz w:val="24"/>
          <w:szCs w:val="24"/>
        </w:rPr>
        <w:t xml:space="preserve"> степени Архипов Иван </w:t>
      </w:r>
      <w:r w:rsidR="004F22CB" w:rsidRPr="00523700">
        <w:rPr>
          <w:rFonts w:ascii="Times New Roman" w:hAnsi="Times New Roman" w:cs="Times New Roman"/>
          <w:sz w:val="24"/>
          <w:szCs w:val="24"/>
        </w:rPr>
        <w:t>рук.</w:t>
      </w:r>
      <w:r w:rsidRPr="00523700">
        <w:rPr>
          <w:rFonts w:ascii="Times New Roman" w:hAnsi="Times New Roman" w:cs="Times New Roman"/>
          <w:sz w:val="24"/>
          <w:szCs w:val="24"/>
        </w:rPr>
        <w:t>Зыков Ю.Н</w:t>
      </w:r>
      <w:r w:rsidR="004F22CB" w:rsidRPr="00523700">
        <w:rPr>
          <w:rFonts w:ascii="Times New Roman" w:hAnsi="Times New Roman" w:cs="Times New Roman"/>
          <w:sz w:val="24"/>
          <w:szCs w:val="24"/>
        </w:rPr>
        <w:t>)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370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Поддержка семейного воспитания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на развитие и воспитание детей оказывает среда, окружающая ребенка, особенно семья. Важнейшим условием эффективности в воспитании детей является педагогически целесообразная организация работы с родителями. В школе проводятся консультации для родителей учителя логопеда, педагога психолога, социального педагога и классных руководителей, организуются встречи с сотрудниками ПДН. В ОУ практическая работа педагогов с родителями детей реализуется через </w:t>
      </w:r>
      <w:r w:rsidRPr="005237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коллективные и индивидуальные формы взаимодействия: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При организации работы ознакомления родителей с содержанием и методикой учебно-воспитательного процесса используют следующие формы деятельности: мастер-класс творчества детей и их родителей, открытые уроки, помощь в организации и проведении внеклассных дел, а также участии родителей класса в работе совета школы. Впервые в ОУ классными руководителями проведен мастер-класс для мам и детей посвященный Дню Матери. Темы были выбраны с учетом возможностей детей. Мастер-класс показал, что такой вид деятельности очень востребован, с</w:t>
      </w:r>
      <w:r w:rsidRPr="005237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пособствует созданию доброжелательной атмосферы общности интересов участников образовательных отношений, эмоциональной взаимоподдержке, сближению детей и родителей. Проведение мастер-класса станет традиционным мероприятием в нашей школе.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В практике  школы используются различные формы вовлечения родителей в совместную с детьми деятельность:</w:t>
      </w:r>
    </w:p>
    <w:p w:rsidR="00DB4F7B" w:rsidRPr="00523700" w:rsidRDefault="00DB4F7B" w:rsidP="0052370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участие родителей в подготовке общешкольных традиционных форм работы:</w:t>
      </w:r>
    </w:p>
    <w:p w:rsidR="00DB4F7B" w:rsidRPr="00523700" w:rsidRDefault="00DB4F7B" w:rsidP="0052370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«День знаний» (Бородина Е.В., Cыроешко Е.В.)</w:t>
      </w:r>
    </w:p>
    <w:p w:rsidR="00DB4F7B" w:rsidRPr="00523700" w:rsidRDefault="00DB4F7B" w:rsidP="0052370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 xml:space="preserve"> «День учителя» (Классные руководители 1-9 классов) </w:t>
      </w:r>
    </w:p>
    <w:p w:rsidR="00DB4F7B" w:rsidRPr="00523700" w:rsidRDefault="00DB4F7B" w:rsidP="0052370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«День пожилого</w:t>
      </w:r>
      <w:r w:rsidR="005975CF" w:rsidRPr="00523700">
        <w:rPr>
          <w:rFonts w:ascii="Times New Roman" w:eastAsia="Calibri" w:hAnsi="Times New Roman" w:cs="Times New Roman"/>
          <w:sz w:val="24"/>
          <w:szCs w:val="24"/>
        </w:rPr>
        <w:t xml:space="preserve"> человека» (Красильников Д.С., К</w:t>
      </w:r>
      <w:r w:rsidRPr="00523700">
        <w:rPr>
          <w:rFonts w:ascii="Times New Roman" w:eastAsia="Calibri" w:hAnsi="Times New Roman" w:cs="Times New Roman"/>
          <w:sz w:val="24"/>
          <w:szCs w:val="24"/>
        </w:rPr>
        <w:t xml:space="preserve">аташук В.Н.) </w:t>
      </w:r>
    </w:p>
    <w:p w:rsidR="00DB4F7B" w:rsidRPr="00523700" w:rsidRDefault="00DB4F7B" w:rsidP="0052370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lastRenderedPageBreak/>
        <w:t>Осенние праздники (Дудина Н.А.,классные руководители 1-9 классов)</w:t>
      </w:r>
    </w:p>
    <w:p w:rsidR="00DB4F7B" w:rsidRPr="00523700" w:rsidRDefault="00DB4F7B" w:rsidP="0052370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 xml:space="preserve"> «День матери» (классные руководители)</w:t>
      </w:r>
    </w:p>
    <w:p w:rsidR="00DB4F7B" w:rsidRPr="00523700" w:rsidRDefault="00DB4F7B" w:rsidP="0052370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Новогоднее представление (12 месяцев» (Бородина Е.В., Побережнюк И.Г.))</w:t>
      </w:r>
    </w:p>
    <w:p w:rsidR="00DB4F7B" w:rsidRPr="00523700" w:rsidRDefault="00DB4F7B" w:rsidP="0052370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8 марта – Международный женский день (Самусенко Е.В.)</w:t>
      </w:r>
    </w:p>
    <w:p w:rsidR="00DB4F7B" w:rsidRPr="00523700" w:rsidRDefault="00DB4F7B" w:rsidP="0052370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День Победы (классные руководители 1-9 класс).</w:t>
      </w:r>
    </w:p>
    <w:p w:rsidR="00DB4F7B" w:rsidRPr="00523700" w:rsidRDefault="00DB4F7B" w:rsidP="0052370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Последний звонок (Турчина Е.В.</w:t>
      </w:r>
      <w:r w:rsidR="005975CF" w:rsidRPr="00523700">
        <w:rPr>
          <w:rFonts w:ascii="Times New Roman" w:eastAsia="Calibri" w:hAnsi="Times New Roman" w:cs="Times New Roman"/>
          <w:sz w:val="24"/>
          <w:szCs w:val="24"/>
        </w:rPr>
        <w:t>, Каташук В.Н., Дмитроченко М.П.</w:t>
      </w:r>
      <w:r w:rsidRPr="0052370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4F7B" w:rsidRPr="00523700" w:rsidRDefault="00DB4F7B" w:rsidP="0052370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Праздник открытия пришкольного лагеря (Каташук В.Н.)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Для реализации так же использовались   семейные конкурсы «Мы за ЗОЖ», «</w:t>
      </w:r>
      <w:r w:rsidRPr="00523700">
        <w:rPr>
          <w:rFonts w:ascii="Times New Roman" w:eastAsiaTheme="minorEastAsia" w:hAnsi="Times New Roman" w:cs="Times New Roman"/>
          <w:sz w:val="24"/>
          <w:szCs w:val="24"/>
        </w:rPr>
        <w:t>Наша безопасная семья», «Мы за безопасную дорогу» и др.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Установлению творческого сотрудничества и взаимодействия семьи и школы, взаимного доверия, уважения, поддержки, союза педагогов и родителей может служить широкое участие родителей в проведении внеклассных мероприятий.</w:t>
      </w:r>
    </w:p>
    <w:p w:rsidR="004F22CB" w:rsidRPr="00523700" w:rsidRDefault="004F22CB" w:rsidP="00523700">
      <w:pPr>
        <w:jc w:val="both"/>
        <w:rPr>
          <w:rFonts w:ascii="Times New Roman" w:hAnsi="Times New Roman" w:cs="Times New Roman"/>
          <w:sz w:val="24"/>
          <w:szCs w:val="24"/>
        </w:rPr>
      </w:pPr>
      <w:r w:rsidRPr="00523700">
        <w:rPr>
          <w:rFonts w:ascii="Times New Roman" w:hAnsi="Times New Roman" w:cs="Times New Roman"/>
          <w:sz w:val="24"/>
          <w:szCs w:val="24"/>
        </w:rPr>
        <w:t xml:space="preserve">1 место в Международном конкурсе социально-значимых плакатов  </w:t>
      </w:r>
      <w:r w:rsidRPr="00523700">
        <w:rPr>
          <w:rFonts w:ascii="Times New Roman" w:eastAsia="Calibri" w:hAnsi="Times New Roman" w:cs="Times New Roman"/>
          <w:sz w:val="24"/>
          <w:szCs w:val="24"/>
        </w:rPr>
        <w:t>«Мир всем народам планеты»</w:t>
      </w:r>
      <w:r w:rsidRPr="00523700">
        <w:rPr>
          <w:rFonts w:ascii="Times New Roman" w:hAnsi="Times New Roman" w:cs="Times New Roman"/>
          <w:sz w:val="24"/>
          <w:szCs w:val="24"/>
        </w:rPr>
        <w:t xml:space="preserve">  занял Романцов Владислав, кл.рук. Топоркова О.В.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3700">
        <w:rPr>
          <w:rFonts w:ascii="Times New Roman" w:eastAsia="Calibri" w:hAnsi="Times New Roman" w:cs="Times New Roman"/>
          <w:b/>
          <w:sz w:val="24"/>
          <w:szCs w:val="24"/>
          <w:u w:val="single"/>
        </w:rPr>
        <w:t>Духовно-нравственное воспитание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 xml:space="preserve">Нравственное воспитание является важнейшей стороной формирования и развития личности ребёнка и предполагает становление его отношений к окружающим, обществу, родине, отношений к труду, своим обязанностям и к самому себе. Не все дети и родители могут посещать культурно-досуговые учреждения, это вызвано специфическими особенностями ребенка. Поэтому на базе школы проводились театральные представления для детей ОВЗ с участием кукольного Театра г. Санкт-Петербурга «Папьемашенники» с представлением «Тру! Пе! Тру» или приключения Петрушки», дети смогли не только насладиться представлением и посмеяться от души, но и сфотографироваться с забавным героем.  Театр-кукол  «Пиллигримы» с представлением по мотивам сказки К. Чуковского «Перепутанница». Для многих детей и родителей это единственная возможность посмотреть представления, поэтому необходимо продолжать работу по привлечению выездных театров. Для детей, посещающих группу продленного дня (при поддержке благотворительного фонда Лучик Света) проведена выездная экскурсия в театр «Глобус – закулисье». 16 ребят посетили драматический театр - спектакль «Три поросенка». 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00">
        <w:rPr>
          <w:rFonts w:ascii="Times New Roman" w:eastAsia="Calibri" w:hAnsi="Times New Roman" w:cs="Times New Roman"/>
          <w:sz w:val="24"/>
          <w:szCs w:val="24"/>
        </w:rPr>
        <w:t>Создавались условия для позитивного общения учащихся в школе и за ее пределами, для проявления инициативы и самостоятельности, ответственности в реальных жизненных ситуаци</w:t>
      </w:r>
      <w:r w:rsidRPr="00523700">
        <w:rPr>
          <w:rFonts w:ascii="Times New Roman" w:eastAsia="Calibri" w:hAnsi="Times New Roman" w:cs="Times New Roman"/>
          <w:sz w:val="24"/>
          <w:szCs w:val="24"/>
        </w:rPr>
        <w:softHyphen/>
        <w:t xml:space="preserve">ях, интереса к внеклассной деятельности на всех возрастных этапах способствует работа по данному направлению. </w:t>
      </w:r>
    </w:p>
    <w:p w:rsidR="00DB4F7B" w:rsidRPr="00523700" w:rsidRDefault="00DB4F7B" w:rsidP="00523700">
      <w:pPr>
        <w:shd w:val="clear" w:color="auto" w:fill="FFFFFF"/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0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 воспитание школьников направлено на формирование общечеловеческих норм, развитию общения, способности к развитию, пониманию чувств и собственного достоинства.  В данном направлении классными руководителями проведены «Уроки доброты» (в1-9 кл.), библиотечные уроки (см. таблицу библиотечные уроки).</w:t>
      </w:r>
    </w:p>
    <w:p w:rsidR="004F22CB" w:rsidRPr="00523700" w:rsidRDefault="004F22CB" w:rsidP="0052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37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Библиотечные уроки.</w:t>
      </w:r>
    </w:p>
    <w:p w:rsidR="004F22CB" w:rsidRPr="00523700" w:rsidRDefault="004F22CB" w:rsidP="00523700">
      <w:pPr>
        <w:shd w:val="clear" w:color="auto" w:fill="FFFFFF"/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0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9"/>
        <w:gridCol w:w="7019"/>
        <w:gridCol w:w="2216"/>
      </w:tblGrid>
      <w:tr w:rsidR="004F22CB" w:rsidRPr="00523700" w:rsidTr="00AD7165">
        <w:trPr>
          <w:trHeight w:val="341"/>
        </w:trPr>
        <w:tc>
          <w:tcPr>
            <w:tcW w:w="126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028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библиотечного урока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</w:t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4F22CB" w:rsidRPr="00523700" w:rsidTr="00AD7165">
        <w:trPr>
          <w:trHeight w:val="215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книжный город. Знакомство с библиотекой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4F22CB" w:rsidRPr="00523700" w:rsidTr="00AD7165">
        <w:trPr>
          <w:trHeight w:val="305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Книжкины жалобы.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6а,7а</w:t>
            </w:r>
          </w:p>
        </w:tc>
      </w:tr>
      <w:tr w:rsidR="004F22CB" w:rsidRPr="00523700" w:rsidTr="00AD7165">
        <w:trPr>
          <w:trHeight w:val="308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первые книжки.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3а,3б,4а, 4б</w:t>
            </w:r>
          </w:p>
        </w:tc>
      </w:tr>
      <w:tr w:rsidR="004F22CB" w:rsidRPr="00523700" w:rsidTr="00AD7165">
        <w:trPr>
          <w:trHeight w:val="269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библиотеке.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8а,9а</w:t>
            </w:r>
          </w:p>
        </w:tc>
      </w:tr>
      <w:tr w:rsidR="004F22CB" w:rsidRPr="00523700" w:rsidTr="00AD7165">
        <w:trPr>
          <w:trHeight w:val="316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здоровье сберегу - сам себе я помогу!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4F22CB" w:rsidRPr="00523700" w:rsidTr="00AD7165">
        <w:trPr>
          <w:trHeight w:val="362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поколение выбирает здоровье!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7а,8а</w:t>
            </w:r>
          </w:p>
        </w:tc>
      </w:tr>
      <w:tr w:rsidR="004F22CB" w:rsidRPr="00523700" w:rsidTr="00AD7165">
        <w:trPr>
          <w:trHeight w:val="258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медведь трубку курил. О вреде курения.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4F22CB" w:rsidRPr="00523700" w:rsidTr="00AD7165">
        <w:trPr>
          <w:trHeight w:val="273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сказать - нет!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</w:tr>
      <w:tr w:rsidR="004F22CB" w:rsidRPr="00523700" w:rsidTr="00AD7165">
        <w:trPr>
          <w:trHeight w:val="344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Новосибирск родной.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4F22CB" w:rsidRPr="00523700" w:rsidTr="00AD7165">
        <w:trPr>
          <w:trHeight w:val="258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 - родной и близкий.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7а,8а</w:t>
            </w:r>
          </w:p>
        </w:tc>
      </w:tr>
      <w:tr w:rsidR="004F22CB" w:rsidRPr="00523700" w:rsidTr="00AD7165">
        <w:trPr>
          <w:trHeight w:val="273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тётушки Совы. Пешеходные переходы.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 7а, 8а</w:t>
            </w:r>
          </w:p>
        </w:tc>
      </w:tr>
      <w:tr w:rsidR="004F22CB" w:rsidRPr="00523700" w:rsidTr="00AD7165">
        <w:trPr>
          <w:trHeight w:val="258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дорога в школу.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4F22CB" w:rsidRPr="00523700" w:rsidTr="00AD7165">
        <w:trPr>
          <w:trHeight w:val="301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тетушки Совы. Сигналы Светофора.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4F22CB" w:rsidRPr="00523700" w:rsidTr="00AD7165">
        <w:trPr>
          <w:trHeight w:val="323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Листаем книгу Осени. Чтение стихов и рассказов об осени.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3а,3б,4а, 4б</w:t>
            </w:r>
          </w:p>
        </w:tc>
      </w:tr>
      <w:tr w:rsidR="004F22CB" w:rsidRPr="00523700" w:rsidTr="00AD7165">
        <w:trPr>
          <w:trHeight w:val="344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зиме. Читаем и рисуем зиму.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 2в</w:t>
            </w:r>
          </w:p>
        </w:tc>
      </w:tr>
      <w:tr w:rsidR="004F22CB" w:rsidRPr="00523700" w:rsidTr="00AD7165">
        <w:trPr>
          <w:trHeight w:val="310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«Игрушки». Читаем и слушаем стихи.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 4а, 4б</w:t>
            </w:r>
          </w:p>
        </w:tc>
      </w:tr>
      <w:tr w:rsidR="004F22CB" w:rsidRPr="00523700" w:rsidTr="00AD7165">
        <w:trPr>
          <w:trHeight w:val="400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чистый и какой русский поэт!». Читаем стихи С.Есенина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 8а, 6а</w:t>
            </w:r>
          </w:p>
        </w:tc>
      </w:tr>
      <w:tr w:rsidR="004F22CB" w:rsidRPr="00523700" w:rsidTr="00AD7165">
        <w:trPr>
          <w:trHeight w:val="301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сказок. КВН по сказкам А.Пушкина.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 3б</w:t>
            </w:r>
          </w:p>
        </w:tc>
      </w:tr>
      <w:tr w:rsidR="004F22CB" w:rsidRPr="00523700" w:rsidTr="00AD7165">
        <w:trPr>
          <w:trHeight w:val="215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книга мир природы открывает.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4F22CB" w:rsidRPr="00523700" w:rsidTr="00AD7165">
        <w:trPr>
          <w:trHeight w:val="194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где живёт?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4F22CB" w:rsidRPr="00523700" w:rsidTr="00AD7165">
        <w:trPr>
          <w:trHeight w:val="237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герой А. Покрышкин.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7а,8а,9а</w:t>
            </w:r>
          </w:p>
        </w:tc>
      </w:tr>
      <w:tr w:rsidR="004F22CB" w:rsidRPr="00523700" w:rsidTr="00AD7165">
        <w:trPr>
          <w:trHeight w:val="323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Трудоустройство. Как устроиться на работу.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4F22CB" w:rsidRPr="00523700" w:rsidTr="00AD7165">
        <w:trPr>
          <w:trHeight w:val="280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профессий. Куда пойти учиться?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16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4F22CB" w:rsidRPr="00523700" w:rsidTr="00AD7165">
        <w:trPr>
          <w:trHeight w:val="731"/>
        </w:trPr>
        <w:tc>
          <w:tcPr>
            <w:tcW w:w="1275" w:type="dxa"/>
            <w:gridSpan w:val="2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9" w:type="dxa"/>
          </w:tcPr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 в мир природы. Сказки-несказки В. Бианки.</w:t>
            </w: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4F22CB" w:rsidRPr="00523700" w:rsidRDefault="004F22CB" w:rsidP="00523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4а,4б,2а</w:t>
            </w:r>
          </w:p>
          <w:p w:rsidR="004F22CB" w:rsidRPr="00523700" w:rsidRDefault="004F22CB" w:rsidP="0052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2CB" w:rsidRPr="00523700" w:rsidRDefault="004F22CB" w:rsidP="00523700">
      <w:pPr>
        <w:shd w:val="clear" w:color="auto" w:fill="FFFFFF"/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2CB" w:rsidRPr="00523700" w:rsidRDefault="004F22CB" w:rsidP="00523700">
      <w:pPr>
        <w:shd w:val="clear" w:color="auto" w:fill="FFFFFF"/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7B" w:rsidRPr="00523700" w:rsidRDefault="00DB4F7B" w:rsidP="00523700">
      <w:pPr>
        <w:shd w:val="clear" w:color="auto" w:fill="FFFFFF"/>
        <w:spacing w:after="22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37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Гражданско-патриотическое воспитание</w:t>
      </w:r>
    </w:p>
    <w:p w:rsidR="00DB4F7B" w:rsidRPr="00523700" w:rsidRDefault="00DB4F7B" w:rsidP="0052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коррекционной школе работа по патриотическому воспитанию очень важна и актуальна. Но в повседневной практике реализовать эти задачи очень сложно, приходится преодолевать ряд трудностей и проблем:</w:t>
      </w:r>
    </w:p>
    <w:p w:rsidR="00DB4F7B" w:rsidRPr="00523700" w:rsidRDefault="00DB4F7B" w:rsidP="0052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низкий уровень интеллектуальной и познавательной активности учащихся, отсутствия у некоторых заинтересованности, потребности участвовать в какой-либо деятельности. Важным средством гражданско-патриотического воспитания является приобщение учащихся к традициям народа. Например, стало традицией отмечать профессиональные праздники, День Рождения города, День защитников отечества, День Победы, 9 мая чтить память погибших воинов. Приобщая детей к этим традициям, мы тем самым приобщаем их к жизни города, страны, всего народа. Работа по приобщению младших школьников к народным традициям в семье и школе включает в себя теоретический аспект и практическую подготовку, осуществляется прямым и косвенным путями: сообщение необходимых теоретических знаний в соответствии с возрастными возможностями; опрос детей, какие народные традиции они знают из своей семьи, организация работы с семьей. В качестве направлении работы по приобщению детей к народным традициям мы выделяем следующие: выявление знаний учащихся народных традиций, умение их использовать в современной жизни, выявление семейных традиций, обрядов, творческие работы младших школьников. Классными руководителями проводились «уроки мужества». Оформление выставки «Поклонимся тем великим годам» (1-9 кл.), к празднованию Дня Победы все учащиеся принимали участие в шествии к Монументу Славы, (исключение составляет группа детей, которая по своим физическим, психо-эмоционнальным, либо другим причинам, препятствующим принятию участия в шествии)  (1-9 классы).</w:t>
      </w:r>
      <w:r w:rsidR="005975CF" w:rsidRPr="00523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Учителями физической культуры организована спортивная игра «Победа» на терриории школы. </w:t>
      </w:r>
      <w:r w:rsidRPr="00523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Принято участие в шествии «Бессмертный полк»</w:t>
      </w:r>
      <w:r w:rsidRPr="005237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523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поддержке Военно-патриотического </w:t>
      </w:r>
      <w:r w:rsidRPr="00523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центра «Зенит» организована встреча </w:t>
      </w:r>
      <w:r w:rsidR="005975CF" w:rsidRPr="00523700">
        <w:rPr>
          <w:rFonts w:ascii="Times New Roman" w:hAnsi="Times New Roman" w:cs="Times New Roman"/>
          <w:color w:val="000000"/>
          <w:sz w:val="24"/>
          <w:szCs w:val="24"/>
        </w:rPr>
        <w:t>Ковалером Красной звезды, майором, ветераном войны в Афганистане Черновым Вениамином Философичем.</w:t>
      </w:r>
      <w:r w:rsidRPr="00523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Традиционно проводятся общешкольный праздник 23 февраля, День пожилого человека, конкурс детских рисунков, выставка поделок.</w:t>
      </w:r>
    </w:p>
    <w:p w:rsidR="00DB4F7B" w:rsidRPr="00523700" w:rsidRDefault="00DB4F7B" w:rsidP="00523700">
      <w:p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23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Перечень достижений, значимых для ОО в  2018 учебном году</w:t>
      </w:r>
    </w:p>
    <w:p w:rsidR="00DB4F7B" w:rsidRPr="00523700" w:rsidRDefault="00DB4F7B" w:rsidP="00523700">
      <w:p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B4F7B" w:rsidRPr="00523700" w:rsidRDefault="00DB4F7B" w:rsidP="00523700">
      <w:pPr>
        <w:shd w:val="clear" w:color="auto" w:fill="FFFFFF"/>
        <w:spacing w:before="21" w:after="2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972"/>
        <w:gridCol w:w="4184"/>
        <w:gridCol w:w="2903"/>
      </w:tblGrid>
      <w:tr w:rsidR="00DB4F7B" w:rsidRPr="00523700" w:rsidTr="00DB4F7B">
        <w:trPr>
          <w:trHeight w:val="707"/>
        </w:trPr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5237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п/      п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Уровень мероприятия (конкурса)</w:t>
            </w:r>
          </w:p>
        </w:tc>
        <w:tc>
          <w:tcPr>
            <w:tcW w:w="4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B4F7B" w:rsidRPr="00523700" w:rsidTr="00DB4F7B">
        <w:tc>
          <w:tcPr>
            <w:tcW w:w="8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ГОРОДСКОЙ КОНКУРС  изобразительного творчества «Зеленый огонек» ПДД 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1 место</w:t>
            </w:r>
          </w:p>
        </w:tc>
      </w:tr>
      <w:tr w:rsidR="00DB4F7B" w:rsidRPr="00523700" w:rsidTr="00DB4F7B">
        <w:tc>
          <w:tcPr>
            <w:tcW w:w="8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4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декоративно-прикладного творчества «Радуга дружбы» для коррекционных школ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Лауреат</w:t>
            </w:r>
          </w:p>
        </w:tc>
      </w:tr>
      <w:tr w:rsidR="00DB4F7B" w:rsidRPr="00523700" w:rsidTr="00DB4F7B">
        <w:tc>
          <w:tcPr>
            <w:tcW w:w="8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4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 «Книгочей»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Лауреат</w:t>
            </w:r>
          </w:p>
        </w:tc>
      </w:tr>
      <w:tr w:rsidR="00DB4F7B" w:rsidRPr="00523700" w:rsidTr="00DB4F7B">
        <w:trPr>
          <w:trHeight w:val="769"/>
        </w:trPr>
        <w:tc>
          <w:tcPr>
            <w:tcW w:w="8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Районный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Конкурс «Книгочей» 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Номинация «Чтецов»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Лауреат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B4F7B" w:rsidRPr="00523700" w:rsidTr="00DB4F7B">
        <w:trPr>
          <w:trHeight w:val="1206"/>
        </w:trPr>
        <w:tc>
          <w:tcPr>
            <w:tcW w:w="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«Книгочей» «Сценическое мастерство»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Лауреат</w:t>
            </w:r>
          </w:p>
        </w:tc>
      </w:tr>
      <w:tr w:rsidR="00DB4F7B" w:rsidRPr="00523700" w:rsidTr="00DB4F7B"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Районный 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Конкурс ПДД «Зеленая волна» номинация  «Наша безопасная семья»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DB4F7B" w:rsidRPr="00523700" w:rsidTr="00DB4F7B"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ИЗО творчество «Мы за безопасную дорогу»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1  место</w:t>
            </w:r>
          </w:p>
        </w:tc>
      </w:tr>
      <w:tr w:rsidR="00DB4F7B" w:rsidRPr="00523700" w:rsidTr="00DB4F7B"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– фестиваль «Радуга дружбы»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3 место</w:t>
            </w:r>
          </w:p>
        </w:tc>
      </w:tr>
      <w:tr w:rsidR="00DB4F7B" w:rsidRPr="00523700" w:rsidTr="00DB4F7B"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1 место</w:t>
            </w:r>
          </w:p>
        </w:tc>
      </w:tr>
      <w:tr w:rsidR="00DB4F7B" w:rsidRPr="00523700" w:rsidTr="00DB4F7B"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Профориентация фестиваль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Лауреат</w:t>
            </w:r>
          </w:p>
        </w:tc>
      </w:tr>
      <w:tr w:rsidR="00DB4F7B" w:rsidRPr="00523700" w:rsidTr="00DB4F7B"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Фестиваль «Школа.Творчество.Успех»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4F7B" w:rsidRPr="00523700" w:rsidTr="00DB4F7B"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«Новогодний домик для птиц»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4F7B" w:rsidRPr="00523700" w:rsidTr="00DB4F7B"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Пасхальная радость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2 место</w:t>
            </w:r>
          </w:p>
        </w:tc>
      </w:tr>
      <w:tr w:rsidR="00DB4F7B" w:rsidRPr="00523700" w:rsidTr="00DB4F7B"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Сибирские искры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F7B" w:rsidRPr="00523700" w:rsidRDefault="00DB4F7B" w:rsidP="005237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B4F7B" w:rsidRPr="00523700" w:rsidRDefault="00DB4F7B" w:rsidP="005237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3700">
        <w:rPr>
          <w:rFonts w:ascii="Times New Roman" w:eastAsia="Calibri" w:hAnsi="Times New Roman" w:cs="Times New Roman"/>
          <w:b/>
          <w:sz w:val="24"/>
          <w:szCs w:val="24"/>
          <w:u w:val="single"/>
        </w:rPr>
        <w:t>2018 год</w:t>
      </w:r>
    </w:p>
    <w:tbl>
      <w:tblPr>
        <w:tblStyle w:val="110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4253"/>
        <w:gridCol w:w="2835"/>
      </w:tblGrid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N </w:t>
            </w:r>
            <w:r w:rsidRPr="0052370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Уровень мероприятия (конкурса)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«Родник Добра»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237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CREATIVE SCHOOL</w:t>
            </w: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«Мы-талантливы!»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«Мы-талантливы!»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«Мы-талантливы!»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ДК. «Ефремова»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научно-практическая конференция с международным участием   «Молодежь ХХ</w:t>
            </w:r>
            <w:r w:rsidRPr="005237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века: образование, наука, инновации»  (очное)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«Лучшее из методической кладовой педагога»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5237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«Внеурочная деятельность  в соответствии с ФГОС»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 </w:t>
            </w:r>
            <w:r w:rsidRPr="005237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Премия «Светоч»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Папшев М.</w:t>
            </w: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«Внимание каникулы!»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«Внимание каникулы!»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«Красота вокруг нас!»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«Красота вокруг нас!»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«Красота вокруг нас!»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«Красота вокруг нас!»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«Конкурс новогодних игрушек»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F7B" w:rsidRPr="00523700" w:rsidTr="00DB4F7B">
        <w:tc>
          <w:tcPr>
            <w:tcW w:w="846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253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«Конкурс новогодних игрушек»</w:t>
            </w:r>
          </w:p>
        </w:tc>
        <w:tc>
          <w:tcPr>
            <w:tcW w:w="2835" w:type="dxa"/>
          </w:tcPr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DB4F7B" w:rsidRPr="00523700" w:rsidRDefault="00DB4F7B" w:rsidP="005237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42F1" w:rsidRPr="00523700" w:rsidRDefault="008542F1" w:rsidP="0052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5237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2018-2019</w:t>
      </w:r>
      <w:r w:rsidRPr="0052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школе наметилась положительная динамика в работе с детьми группы риска:</w:t>
      </w:r>
    </w:p>
    <w:p w:rsidR="008542F1" w:rsidRPr="00523700" w:rsidRDefault="008542F1" w:rsidP="0052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2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профилактических мер в каждом классе проводятся классные часы и </w:t>
      </w:r>
      <w:r w:rsidRPr="005237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тематические встречи с привлечением представителей органов правопорядка. В </w:t>
      </w:r>
      <w:r w:rsidRPr="005237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профилактики пропусков уроков проводятся совместные отчеты соц. педагога и классных руководителей на совещаниях при</w:t>
      </w:r>
      <w:r w:rsidRPr="005237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директоре, целевые просмотры журналов, посещение детей на дому, встречи с родителями (воспитателями), приглашение на Совет профилактики. </w:t>
      </w:r>
    </w:p>
    <w:p w:rsidR="008542F1" w:rsidRPr="00523700" w:rsidRDefault="008542F1" w:rsidP="0052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целью коррекции </w:t>
      </w:r>
      <w:r w:rsidRPr="0052370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поведения    учащихся    и    в    первую    очередь,    предупреждения    совершения </w:t>
      </w:r>
      <w:r w:rsidRPr="005237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противоправных действий </w:t>
      </w:r>
      <w:r w:rsidRPr="0052370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со </w:t>
      </w:r>
      <w:r w:rsidRPr="005237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стороны несовершеннолетних, с сентября возобновил свою работу школьный Совет по профилактике правонарушений, положение о котором утверждено директором </w:t>
      </w:r>
      <w:r w:rsidRPr="0052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школы. </w:t>
      </w:r>
    </w:p>
    <w:p w:rsidR="008542F1" w:rsidRPr="00523700" w:rsidRDefault="008542F1" w:rsidP="00523700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На всех учащихся, стоящих на учёте, составлены индивидуальные карты, ведётся учёт их внеурочной занятости, участие в школьных мероприятиях. На данный момент, организованной внеурочной деятельностью заняты 90% детей из семей.</w:t>
      </w: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учебном году особое   внимание   в   работе   с   детьми   отводится профилактике</w:t>
      </w:r>
      <w:r w:rsidRPr="005237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  <w:r w:rsidRPr="0052370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алкоголизма, курения   и </w:t>
      </w:r>
      <w:r w:rsidRPr="00523700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>наркомании.</w:t>
      </w:r>
      <w:r w:rsidRPr="00523700">
        <w:rPr>
          <w:rFonts w:ascii="Times New Roman" w:eastAsia="Times New Roman" w:hAnsi="Times New Roman" w:cs="Times New Roman"/>
          <w:sz w:val="24"/>
          <w:szCs w:val="24"/>
          <w:lang w:eastAsia="ru-RU"/>
        </w:rPr>
        <w:t>.  С учетом сложившейся ситуации и наметившейся положительной динамики планируется</w:t>
      </w:r>
      <w:r w:rsidRPr="005237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продолжить уделять больше внимания пропаганде здорового образа жизни </w:t>
      </w:r>
      <w:r w:rsidRPr="00523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учеников.</w:t>
      </w:r>
    </w:p>
    <w:p w:rsidR="008542F1" w:rsidRPr="00523700" w:rsidRDefault="008542F1" w:rsidP="0052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2370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Однако, к такой мере воздействия, как постановка на учёт, педагогический коллектив </w:t>
      </w:r>
      <w:r w:rsidRPr="0052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обращается достаточно редко, как к вынужденной. Такая же политика выбрана и в отношении семей, которые можно причислить </w:t>
      </w:r>
      <w:r w:rsidRPr="0052370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 разряду неблагополучных. Тем самым меры «карательного» воздействия заменены </w:t>
      </w:r>
      <w:r w:rsidRPr="005237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профилактическими мероприятиями (в т.ч. индивидуальной работой с семьями и детьми)..</w:t>
      </w:r>
    </w:p>
    <w:p w:rsidR="008542F1" w:rsidRPr="00523700" w:rsidRDefault="008542F1" w:rsidP="005237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52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за указанный период (один учебный год) осуществлялась по всем направлениям, реализовывались все поставленные задачи. Возникающие проблемы и </w:t>
      </w:r>
      <w:r w:rsidRPr="005237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недочеты учитываются, работа по их коррекции включается в план работы на новый учебный </w:t>
      </w:r>
      <w:r w:rsidRPr="0052370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год.</w:t>
      </w:r>
    </w:p>
    <w:p w:rsidR="0044060D" w:rsidRPr="00523700" w:rsidRDefault="0044060D" w:rsidP="005237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прошедшем учебном году отмечается значительное повышение активности и заинтересованности родителей в школьной жизни. Родители принимали участие в общешкольных мероприятиях (1 сентября, Масленница, Последний звонок).</w:t>
      </w:r>
    </w:p>
    <w:p w:rsidR="0044060D" w:rsidRPr="00523700" w:rsidRDefault="0044060D" w:rsidP="005237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Благодарственными письмами за неравнодушие, помощь и учас</w:t>
      </w:r>
      <w:r w:rsidR="00310DC5" w:rsidRPr="0052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в школьной жизни отмечено 20</w:t>
      </w:r>
      <w:r w:rsidRPr="0052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4060D" w:rsidRPr="00523700" w:rsidTr="00AD7165">
        <w:tc>
          <w:tcPr>
            <w:tcW w:w="9345" w:type="dxa"/>
          </w:tcPr>
          <w:p w:rsidR="0044060D" w:rsidRPr="00523700" w:rsidRDefault="0044060D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b/>
                <w:sz w:val="24"/>
                <w:szCs w:val="24"/>
              </w:rPr>
              <w:t>1«В»</w:t>
            </w: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 xml:space="preserve">семья Романцова Владислава,  Бабушка- опекун Портянкова Роза Иршадовна и дедушка Портянков Анатолий Владимирович </w:t>
            </w:r>
          </w:p>
        </w:tc>
      </w:tr>
      <w:tr w:rsidR="0044060D" w:rsidRPr="00523700" w:rsidTr="00AD7165">
        <w:tc>
          <w:tcPr>
            <w:tcW w:w="9345" w:type="dxa"/>
          </w:tcPr>
          <w:p w:rsidR="0044060D" w:rsidRPr="00523700" w:rsidRDefault="0044060D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 xml:space="preserve"> Давыденко Евгения Геннадьевна за успехи в воспитании сына и активное участие в жизни класса.</w:t>
            </w:r>
          </w:p>
        </w:tc>
      </w:tr>
      <w:tr w:rsidR="0044060D" w:rsidRPr="00523700" w:rsidTr="00AD7165">
        <w:tc>
          <w:tcPr>
            <w:tcW w:w="9345" w:type="dxa"/>
          </w:tcPr>
          <w:p w:rsidR="0044060D" w:rsidRPr="00523700" w:rsidRDefault="0044060D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1«а» </w:t>
            </w: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>Давыденко Евгения Геннадьевна за активное участие в жизни класса, Попова Софико Юрьевна за успехи в воспитании дочерей, Смоленцева Ольга Николаевна за успехи в воспитании дочери</w:t>
            </w:r>
          </w:p>
        </w:tc>
      </w:tr>
      <w:tr w:rsidR="0044060D" w:rsidRPr="00523700" w:rsidTr="00AD7165">
        <w:tc>
          <w:tcPr>
            <w:tcW w:w="9345" w:type="dxa"/>
          </w:tcPr>
          <w:p w:rsidR="0044060D" w:rsidRPr="00523700" w:rsidRDefault="0044060D" w:rsidP="0052370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«г» </w:t>
            </w: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>Дедова Галина Николаевна за активное участие в жизни класса</w:t>
            </w:r>
          </w:p>
        </w:tc>
      </w:tr>
      <w:tr w:rsidR="0044060D" w:rsidRPr="00523700" w:rsidTr="00AD7165">
        <w:tc>
          <w:tcPr>
            <w:tcW w:w="9345" w:type="dxa"/>
          </w:tcPr>
          <w:p w:rsidR="0044060D" w:rsidRPr="00523700" w:rsidRDefault="0044060D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 xml:space="preserve"> Астахова Ольга Михайловна за успехи в воспитании дочери и активное участие в жизни класса. </w:t>
            </w:r>
          </w:p>
        </w:tc>
      </w:tr>
      <w:tr w:rsidR="0044060D" w:rsidRPr="00523700" w:rsidTr="00AD7165">
        <w:tc>
          <w:tcPr>
            <w:tcW w:w="9345" w:type="dxa"/>
          </w:tcPr>
          <w:p w:rsidR="0044060D" w:rsidRPr="00523700" w:rsidRDefault="0044060D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>6А  Зеленская Наталья Николаевна (мама Васильева Евгения)</w:t>
            </w:r>
          </w:p>
        </w:tc>
      </w:tr>
      <w:tr w:rsidR="0044060D" w:rsidRPr="00523700" w:rsidTr="00AD7165">
        <w:tc>
          <w:tcPr>
            <w:tcW w:w="9345" w:type="dxa"/>
          </w:tcPr>
          <w:p w:rsidR="0044060D" w:rsidRPr="00523700" w:rsidRDefault="0044060D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0D" w:rsidRPr="00523700" w:rsidTr="00AD7165">
        <w:tc>
          <w:tcPr>
            <w:tcW w:w="9345" w:type="dxa"/>
          </w:tcPr>
          <w:p w:rsidR="0044060D" w:rsidRPr="00523700" w:rsidRDefault="0044060D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b/>
                <w:sz w:val="24"/>
                <w:szCs w:val="24"/>
              </w:rPr>
              <w:t>3«А»</w:t>
            </w: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>Жихарская Светлана Владимировна</w:t>
            </w:r>
          </w:p>
        </w:tc>
      </w:tr>
      <w:tr w:rsidR="0044060D" w:rsidRPr="00523700" w:rsidTr="00AD7165">
        <w:tc>
          <w:tcPr>
            <w:tcW w:w="9345" w:type="dxa"/>
          </w:tcPr>
          <w:p w:rsidR="0044060D" w:rsidRPr="00523700" w:rsidRDefault="0044060D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>9а Брызгалова Лариса Ивановна за успехи в воспитании дочери.</w:t>
            </w:r>
          </w:p>
        </w:tc>
      </w:tr>
      <w:tr w:rsidR="0044060D" w:rsidRPr="00523700" w:rsidTr="00AD7165">
        <w:tc>
          <w:tcPr>
            <w:tcW w:w="9345" w:type="dxa"/>
          </w:tcPr>
          <w:p w:rsidR="0044060D" w:rsidRPr="00523700" w:rsidRDefault="0044060D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 xml:space="preserve">9а Карелина Татьяна Михайловна за успехи в воспитании внука Шергина Кирилла. </w:t>
            </w:r>
          </w:p>
        </w:tc>
      </w:tr>
      <w:tr w:rsidR="0044060D" w:rsidRPr="00523700" w:rsidTr="00AD7165">
        <w:tc>
          <w:tcPr>
            <w:tcW w:w="9345" w:type="dxa"/>
          </w:tcPr>
          <w:p w:rsidR="0044060D" w:rsidRPr="00523700" w:rsidRDefault="0044060D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>9а Родионова Наталья Николаевна за успехи в воспитании дочери.</w:t>
            </w:r>
          </w:p>
        </w:tc>
      </w:tr>
      <w:tr w:rsidR="0044060D" w:rsidRPr="00523700" w:rsidTr="00AD7165">
        <w:tc>
          <w:tcPr>
            <w:tcW w:w="9345" w:type="dxa"/>
          </w:tcPr>
          <w:p w:rsidR="0044060D" w:rsidRPr="00523700" w:rsidRDefault="0044060D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>9а Висмер Юлия Николаевна за успехи в воспитании сына и активное участие в жизни класса.</w:t>
            </w:r>
          </w:p>
        </w:tc>
      </w:tr>
      <w:tr w:rsidR="0044060D" w:rsidRPr="00523700" w:rsidTr="00AD7165">
        <w:tc>
          <w:tcPr>
            <w:tcW w:w="9345" w:type="dxa"/>
          </w:tcPr>
          <w:p w:rsidR="0044060D" w:rsidRPr="00523700" w:rsidRDefault="0044060D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>9а Овсянникова Людмила Николаевна за добросовестное отношение к учебной деятельности дочери Рудяковой Софии и активное участие в жизни класса.</w:t>
            </w:r>
          </w:p>
        </w:tc>
      </w:tr>
      <w:tr w:rsidR="0044060D" w:rsidRPr="00523700" w:rsidTr="00AD7165">
        <w:tc>
          <w:tcPr>
            <w:tcW w:w="9345" w:type="dxa"/>
          </w:tcPr>
          <w:p w:rsidR="0044060D" w:rsidRPr="00523700" w:rsidRDefault="0044060D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>9а семью Архипова Ивана за успехи в воспитании сына и внука,за приложенный труд  и ответственность.</w:t>
            </w:r>
          </w:p>
        </w:tc>
      </w:tr>
      <w:tr w:rsidR="0044060D" w:rsidRPr="00523700" w:rsidTr="00AD7165">
        <w:tc>
          <w:tcPr>
            <w:tcW w:w="9345" w:type="dxa"/>
          </w:tcPr>
          <w:p w:rsidR="0044060D" w:rsidRPr="00523700" w:rsidRDefault="0044060D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>2 в Хамитова Ольга Геннадьевна  и Хамитов Лев Табризович</w:t>
            </w:r>
          </w:p>
          <w:p w:rsidR="0044060D" w:rsidRPr="00523700" w:rsidRDefault="0044060D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 xml:space="preserve">Рябко Оксана Леонидовна и Рябко Егор Викторович </w:t>
            </w:r>
          </w:p>
        </w:tc>
      </w:tr>
      <w:tr w:rsidR="0044060D" w:rsidRPr="00523700" w:rsidTr="00AD7165">
        <w:tc>
          <w:tcPr>
            <w:tcW w:w="9345" w:type="dxa"/>
          </w:tcPr>
          <w:p w:rsidR="0044060D" w:rsidRPr="00523700" w:rsidRDefault="0044060D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>4а Жлудова Светлана Станиславовна и Жлудов Виктор Владимирович за успехи в воспитании сына и активное участие в жизни класса.</w:t>
            </w:r>
          </w:p>
        </w:tc>
      </w:tr>
      <w:tr w:rsidR="0044060D" w:rsidRPr="00523700" w:rsidTr="00AD7165">
        <w:tc>
          <w:tcPr>
            <w:tcW w:w="9345" w:type="dxa"/>
          </w:tcPr>
          <w:p w:rsidR="0044060D" w:rsidRPr="00523700" w:rsidRDefault="0044060D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>4б Пыренкова Екатерина Анатольевна за активное участие в жизни класса</w:t>
            </w:r>
          </w:p>
          <w:p w:rsidR="0044060D" w:rsidRPr="00523700" w:rsidRDefault="0044060D" w:rsidP="00523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00">
              <w:rPr>
                <w:rFonts w:ascii="Times New Roman" w:hAnsi="Times New Roman" w:cs="Times New Roman"/>
                <w:sz w:val="24"/>
                <w:szCs w:val="24"/>
              </w:rPr>
              <w:t>Крестинина Светлана Владимировна за успехи в воспитании сына и активное участие в жизни класса.</w:t>
            </w:r>
          </w:p>
        </w:tc>
      </w:tr>
    </w:tbl>
    <w:p w:rsidR="0044060D" w:rsidRPr="00523700" w:rsidRDefault="0044060D" w:rsidP="00523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60D" w:rsidRPr="00523700" w:rsidRDefault="0044060D" w:rsidP="005237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проблемой остаётся посещение родителями общешкольных родительских собраний.</w:t>
      </w:r>
    </w:p>
    <w:p w:rsidR="0044060D" w:rsidRPr="00523700" w:rsidRDefault="0044060D" w:rsidP="005237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родителями строится по следующим направлениям:</w:t>
      </w:r>
    </w:p>
    <w:p w:rsidR="0044060D" w:rsidRPr="00523700" w:rsidRDefault="0044060D" w:rsidP="005237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родительские собрания; консультации родителей,</w:t>
      </w:r>
    </w:p>
    <w:p w:rsidR="0044060D" w:rsidRPr="00523700" w:rsidRDefault="0044060D" w:rsidP="0052370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рейды по месту жительства, беседы; встречи с родителями на школьных праздниках.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2F1" w:rsidRPr="00523700" w:rsidRDefault="008542F1" w:rsidP="0052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37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Поддержка общественных объединений  в сфере воспитания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при поддержке благотворительного фонда «Лучик света» реализован проект «Театр для всех», впервые на базе школы показан спектакль  «Айболит и все….все…все…». В проекте приняли участие все учащиеся школы, продолжение проекта  будет реализовываться в 2019 г., спектакль «Муха-Цокотуха». Данный проект направлен на социализацию, развитие творческих способностей детей, созданию благоприятного климата в учебном учреждении, сплочению детских коллективов, организации совместной деятельности родителей, детей, педагогов.     Заключен договор о совместном сотрудничестве с библиотекой им. Гайдара. Организованы экскурсии и проведение мастер-классов для детей.  Подписан договор с домом детского творчества «ДК Кировский», разработана анимационная музейно-педагогическая программа для детей с ОВЗ «Руками трогать обязательно». Запущен проект о межрегиональном сотрудничестве с </w:t>
      </w:r>
      <w:r w:rsidRPr="0052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ООШИ № 22 г. Томска. Впервые на базе школы открыт летний лагерь с дневным пребыванием, наполняемостью 10 человек.   В рамках коррекционных занятий на базе школы организованно проведение  мероприятий в 3а, 3б классах  по «С</w:t>
      </w:r>
      <w:r w:rsidRPr="005237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UBORO</w:t>
      </w:r>
      <w:r w:rsidRPr="00523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при участии сотрудника лицея НГТУ.  </w:t>
      </w:r>
    </w:p>
    <w:p w:rsidR="00DB4F7B" w:rsidRPr="00523700" w:rsidRDefault="00DB4F7B" w:rsidP="00523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67" w:rsidRPr="00523700" w:rsidRDefault="00277B67" w:rsidP="005237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7B67" w:rsidRPr="00523700" w:rsidSect="00DB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6FB"/>
    <w:multiLevelType w:val="hybridMultilevel"/>
    <w:tmpl w:val="83B40C0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17927162"/>
    <w:multiLevelType w:val="hybridMultilevel"/>
    <w:tmpl w:val="0EC86E3A"/>
    <w:lvl w:ilvl="0" w:tplc="48487C84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F00C0"/>
    <w:multiLevelType w:val="hybridMultilevel"/>
    <w:tmpl w:val="D1AA0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3BDF"/>
    <w:multiLevelType w:val="hybridMultilevel"/>
    <w:tmpl w:val="C92630CC"/>
    <w:lvl w:ilvl="0" w:tplc="3BB031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FE57BE"/>
    <w:multiLevelType w:val="hybridMultilevel"/>
    <w:tmpl w:val="C61C9FB8"/>
    <w:lvl w:ilvl="0" w:tplc="E5F807F0">
      <w:start w:val="1"/>
      <w:numFmt w:val="bullet"/>
      <w:lvlText w:val="-"/>
      <w:lvlJc w:val="left"/>
      <w:pPr>
        <w:ind w:left="171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9613037"/>
    <w:multiLevelType w:val="hybridMultilevel"/>
    <w:tmpl w:val="D6CCED8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14446B4"/>
    <w:multiLevelType w:val="hybridMultilevel"/>
    <w:tmpl w:val="DE223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697163"/>
    <w:multiLevelType w:val="hybridMultilevel"/>
    <w:tmpl w:val="871A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04528"/>
    <w:multiLevelType w:val="hybridMultilevel"/>
    <w:tmpl w:val="9F56567A"/>
    <w:lvl w:ilvl="0" w:tplc="1D884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814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B8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C0A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2AC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618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9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8DC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68A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DA"/>
    <w:rsid w:val="00055C81"/>
    <w:rsid w:val="001B4CA2"/>
    <w:rsid w:val="00277B67"/>
    <w:rsid w:val="00310DC5"/>
    <w:rsid w:val="003125EB"/>
    <w:rsid w:val="003A13D9"/>
    <w:rsid w:val="0044060D"/>
    <w:rsid w:val="0047121B"/>
    <w:rsid w:val="004B1B5D"/>
    <w:rsid w:val="004F22CB"/>
    <w:rsid w:val="00523700"/>
    <w:rsid w:val="00565646"/>
    <w:rsid w:val="005975CF"/>
    <w:rsid w:val="00632E0A"/>
    <w:rsid w:val="008542F1"/>
    <w:rsid w:val="009331A4"/>
    <w:rsid w:val="0094456B"/>
    <w:rsid w:val="00A32BF4"/>
    <w:rsid w:val="00C56616"/>
    <w:rsid w:val="00DB4F7B"/>
    <w:rsid w:val="00F4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23B3A-875D-4B01-B595-51102ED4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4F7B"/>
  </w:style>
  <w:style w:type="table" w:styleId="a3">
    <w:name w:val="Table Grid"/>
    <w:basedOn w:val="a1"/>
    <w:rsid w:val="00DB4F7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DB4F7B"/>
  </w:style>
  <w:style w:type="character" w:customStyle="1" w:styleId="apple-converted-space">
    <w:name w:val="apple-converted-space"/>
    <w:basedOn w:val="a0"/>
    <w:rsid w:val="00DB4F7B"/>
  </w:style>
  <w:style w:type="character" w:styleId="a4">
    <w:name w:val="Hyperlink"/>
    <w:basedOn w:val="a0"/>
    <w:uiPriority w:val="99"/>
    <w:unhideWhenUsed/>
    <w:rsid w:val="00DB4F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B4F7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DB4F7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4F7B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B4F7B"/>
    <w:rPr>
      <w:b/>
      <w:bCs/>
    </w:rPr>
  </w:style>
  <w:style w:type="table" w:customStyle="1" w:styleId="110">
    <w:name w:val="Сетка таблицы11"/>
    <w:basedOn w:val="a1"/>
    <w:next w:val="a3"/>
    <w:uiPriority w:val="59"/>
    <w:rsid w:val="00DB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4F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B4F7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B4F7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rsid w:val="00DB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31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4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</dc:creator>
  <cp:keywords/>
  <dc:description/>
  <cp:lastModifiedBy>Бородина</cp:lastModifiedBy>
  <cp:revision>6</cp:revision>
  <dcterms:created xsi:type="dcterms:W3CDTF">2019-05-28T03:05:00Z</dcterms:created>
  <dcterms:modified xsi:type="dcterms:W3CDTF">2019-12-10T08:44:00Z</dcterms:modified>
</cp:coreProperties>
</file>